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1F146" w14:textId="77777777" w:rsidR="00D142BB" w:rsidRPr="007E14F4" w:rsidRDefault="00D142BB" w:rsidP="00D142BB">
      <w:pPr>
        <w:rPr>
          <w:rFonts w:ascii="Rockwell" w:hAnsi="Rockwell"/>
          <w:b/>
          <w:bCs/>
        </w:rPr>
      </w:pPr>
    </w:p>
    <w:p w14:paraId="35A2D90F" w14:textId="74922AED" w:rsidR="00D5666E" w:rsidRPr="009125D6" w:rsidRDefault="001C3614" w:rsidP="0036668F">
      <w:pPr>
        <w:jc w:val="center"/>
        <w:rPr>
          <w:rFonts w:ascii="Rockwell" w:hAnsi="Rockwell"/>
          <w:b/>
          <w:bCs/>
          <w:sz w:val="32"/>
          <w:szCs w:val="32"/>
          <w:u w:val="single"/>
        </w:rPr>
      </w:pPr>
      <w:r w:rsidRPr="009125D6">
        <w:rPr>
          <w:rFonts w:ascii="Rockwell" w:hAnsi="Rockwell"/>
          <w:b/>
          <w:bCs/>
          <w:sz w:val="32"/>
          <w:szCs w:val="32"/>
          <w:u w:val="single"/>
        </w:rPr>
        <w:t>Starters</w:t>
      </w:r>
      <w:r w:rsidR="0042366F" w:rsidRPr="009125D6">
        <w:rPr>
          <w:rFonts w:ascii="Rockwell" w:hAnsi="Rockwell"/>
          <w:b/>
          <w:bCs/>
          <w:sz w:val="32"/>
          <w:szCs w:val="32"/>
          <w:u w:val="single"/>
        </w:rPr>
        <w:t xml:space="preserve"> </w:t>
      </w:r>
    </w:p>
    <w:p w14:paraId="668FF40A" w14:textId="77777777" w:rsidR="00465B38" w:rsidRPr="006D014F" w:rsidRDefault="00465B38" w:rsidP="00597E6C">
      <w:pPr>
        <w:spacing w:line="192" w:lineRule="auto"/>
        <w:jc w:val="center"/>
        <w:rPr>
          <w:rFonts w:ascii="Rockwell" w:hAnsi="Rockwell" w:cstheme="minorHAnsi"/>
          <w:b/>
          <w:bCs/>
        </w:rPr>
      </w:pPr>
    </w:p>
    <w:p w14:paraId="2FDC657D" w14:textId="77777777" w:rsidR="00090DF8" w:rsidRPr="006D014F" w:rsidRDefault="00090DF8" w:rsidP="00EF2B95">
      <w:pPr>
        <w:spacing w:line="192" w:lineRule="auto"/>
        <w:jc w:val="center"/>
        <w:rPr>
          <w:rFonts w:ascii="Rockwell" w:hAnsi="Rockwell" w:cstheme="minorHAnsi"/>
        </w:rPr>
      </w:pPr>
    </w:p>
    <w:p w14:paraId="4B60D5E3" w14:textId="6E6E8DA7" w:rsidR="00090DF8" w:rsidRPr="00BA2551" w:rsidRDefault="005E4FA4" w:rsidP="00090DF8">
      <w:pPr>
        <w:spacing w:line="192" w:lineRule="auto"/>
        <w:jc w:val="center"/>
        <w:rPr>
          <w:rFonts w:ascii="Rockwell" w:hAnsi="Rockwell" w:cstheme="minorHAnsi"/>
          <w:i/>
          <w:iCs/>
          <w:sz w:val="20"/>
          <w:szCs w:val="20"/>
        </w:rPr>
      </w:pPr>
      <w:r>
        <w:rPr>
          <w:rFonts w:ascii="Rockwell" w:hAnsi="Rockwell" w:cstheme="minorHAnsi"/>
          <w:b/>
          <w:bCs/>
        </w:rPr>
        <w:t>Cauliflower Pakora</w:t>
      </w:r>
      <w:r w:rsidR="00D86FB9">
        <w:rPr>
          <w:rFonts w:ascii="Rockwell" w:hAnsi="Rockwell" w:cstheme="minorHAnsi"/>
          <w:b/>
          <w:bCs/>
        </w:rPr>
        <w:t xml:space="preserve">, </w:t>
      </w:r>
      <w:r w:rsidR="009C7231">
        <w:rPr>
          <w:rFonts w:ascii="Rockwell" w:hAnsi="Rockwell" w:cstheme="minorHAnsi"/>
          <w:b/>
          <w:bCs/>
        </w:rPr>
        <w:t>Coriander Hummus</w:t>
      </w:r>
      <w:r w:rsidR="00D86FB9">
        <w:rPr>
          <w:rFonts w:ascii="Rockwell" w:hAnsi="Rockwell" w:cstheme="minorHAnsi"/>
          <w:b/>
          <w:bCs/>
        </w:rPr>
        <w:t>,</w:t>
      </w:r>
      <w:r w:rsidR="009C7231">
        <w:rPr>
          <w:rFonts w:ascii="Rockwell" w:hAnsi="Rockwell" w:cstheme="minorHAnsi"/>
          <w:b/>
          <w:bCs/>
        </w:rPr>
        <w:t xml:space="preserve"> R</w:t>
      </w:r>
      <w:r w:rsidR="00884267">
        <w:rPr>
          <w:rFonts w:ascii="Rockwell" w:hAnsi="Rockwell" w:cstheme="minorHAnsi"/>
          <w:b/>
          <w:bCs/>
        </w:rPr>
        <w:t>ed Pepper Pesto</w:t>
      </w:r>
      <w:r w:rsidR="00D86FB9">
        <w:rPr>
          <w:rFonts w:ascii="Rockwell" w:hAnsi="Rockwell" w:cstheme="minorHAnsi"/>
          <w:b/>
          <w:bCs/>
        </w:rPr>
        <w:t xml:space="preserve"> </w:t>
      </w:r>
      <w:r w:rsidR="001053A6">
        <w:rPr>
          <w:rFonts w:ascii="Rockwell" w:hAnsi="Rockwell" w:cstheme="minorHAnsi"/>
          <w:b/>
          <w:bCs/>
          <w:sz w:val="18"/>
          <w:szCs w:val="18"/>
        </w:rPr>
        <w:t xml:space="preserve">262 </w:t>
      </w:r>
      <w:r w:rsidR="00CD0D86" w:rsidRPr="00CD0D86">
        <w:rPr>
          <w:rFonts w:ascii="Rockwell" w:hAnsi="Rockwell" w:cstheme="minorHAnsi"/>
          <w:b/>
          <w:bCs/>
          <w:sz w:val="18"/>
          <w:szCs w:val="18"/>
        </w:rPr>
        <w:t>kcal</w:t>
      </w:r>
    </w:p>
    <w:p w14:paraId="144D9B26" w14:textId="21DCF2AC" w:rsidR="005A69C4" w:rsidRPr="00DC0CC1" w:rsidRDefault="00107048" w:rsidP="00090DF8">
      <w:pPr>
        <w:spacing w:line="192" w:lineRule="auto"/>
        <w:jc w:val="center"/>
        <w:rPr>
          <w:rFonts w:ascii="Rockwell" w:hAnsi="Rockwell" w:cstheme="minorHAnsi"/>
          <w:b/>
          <w:bCs/>
          <w:i/>
          <w:iCs/>
          <w:sz w:val="20"/>
          <w:szCs w:val="20"/>
        </w:rPr>
      </w:pPr>
      <w:r>
        <w:rPr>
          <w:rFonts w:ascii="Rockwell" w:hAnsi="Rockwell" w:cstheme="minorHAnsi"/>
        </w:rPr>
        <w:t xml:space="preserve"> </w:t>
      </w:r>
      <w:r w:rsidRPr="00BA2551">
        <w:rPr>
          <w:rFonts w:ascii="Rockwell" w:hAnsi="Rockwell" w:cstheme="minorHAnsi"/>
          <w:i/>
          <w:iCs/>
          <w:sz w:val="20"/>
          <w:szCs w:val="20"/>
        </w:rPr>
        <w:t>(</w:t>
      </w:r>
      <w:r w:rsidR="007B71C3">
        <w:rPr>
          <w:rFonts w:ascii="Rockwell" w:hAnsi="Rockwell" w:cstheme="minorHAnsi"/>
          <w:i/>
          <w:iCs/>
          <w:sz w:val="20"/>
          <w:szCs w:val="20"/>
        </w:rPr>
        <w:t>1,</w:t>
      </w:r>
      <w:r w:rsidR="007E14F4">
        <w:rPr>
          <w:rFonts w:ascii="Rockwell" w:hAnsi="Rockwell" w:cstheme="minorHAnsi"/>
          <w:i/>
          <w:iCs/>
          <w:sz w:val="20"/>
          <w:szCs w:val="20"/>
        </w:rPr>
        <w:t>4</w:t>
      </w:r>
      <w:r w:rsidRPr="00BA2551">
        <w:rPr>
          <w:rFonts w:ascii="Rockwell" w:hAnsi="Rockwell" w:cstheme="minorHAnsi"/>
          <w:i/>
          <w:iCs/>
          <w:sz w:val="20"/>
          <w:szCs w:val="20"/>
        </w:rPr>
        <w:t>)</w:t>
      </w:r>
      <w:r w:rsidR="00DC0CC1">
        <w:rPr>
          <w:rFonts w:ascii="Rockwell" w:hAnsi="Rockwell" w:cstheme="minorHAnsi"/>
          <w:i/>
          <w:iCs/>
          <w:sz w:val="20"/>
          <w:szCs w:val="20"/>
        </w:rPr>
        <w:t xml:space="preserve"> </w:t>
      </w:r>
      <w:r w:rsidR="00DC0CC1">
        <w:rPr>
          <w:rFonts w:ascii="Rockwell" w:hAnsi="Rockwell" w:cstheme="minorHAnsi"/>
          <w:b/>
          <w:bCs/>
          <w:i/>
          <w:iCs/>
          <w:sz w:val="20"/>
          <w:szCs w:val="20"/>
        </w:rPr>
        <w:t>Ve</w:t>
      </w:r>
    </w:p>
    <w:p w14:paraId="0697F072" w14:textId="412F0625" w:rsidR="00BB21F8" w:rsidRDefault="00BB21F8" w:rsidP="009A2517">
      <w:pPr>
        <w:spacing w:line="192" w:lineRule="auto"/>
        <w:jc w:val="center"/>
        <w:rPr>
          <w:rFonts w:ascii="Rockwell" w:hAnsi="Rockwell" w:cstheme="minorHAnsi"/>
          <w:i/>
          <w:iCs/>
          <w:sz w:val="20"/>
          <w:szCs w:val="20"/>
        </w:rPr>
      </w:pPr>
    </w:p>
    <w:p w14:paraId="7B28295B" w14:textId="13BE49BC" w:rsidR="009A2517" w:rsidRPr="00BA2551" w:rsidRDefault="00E958FC" w:rsidP="009A2517">
      <w:pPr>
        <w:spacing w:line="192" w:lineRule="auto"/>
        <w:jc w:val="center"/>
        <w:rPr>
          <w:rFonts w:ascii="Rockwell" w:hAnsi="Rockwell" w:cstheme="minorHAnsi"/>
          <w:i/>
          <w:iCs/>
          <w:sz w:val="20"/>
          <w:szCs w:val="20"/>
        </w:rPr>
      </w:pPr>
      <w:r>
        <w:rPr>
          <w:rFonts w:ascii="Rockwell" w:hAnsi="Rockwell" w:cstheme="minorHAnsi"/>
          <w:b/>
          <w:bCs/>
        </w:rPr>
        <w:t>Heirloom</w:t>
      </w:r>
      <w:r w:rsidR="00384B42">
        <w:rPr>
          <w:rFonts w:ascii="Rockwell" w:hAnsi="Rockwell" w:cstheme="minorHAnsi"/>
          <w:b/>
          <w:bCs/>
        </w:rPr>
        <w:t xml:space="preserve"> Tomato</w:t>
      </w:r>
      <w:r w:rsidR="00AE7ECF">
        <w:rPr>
          <w:rFonts w:ascii="Rockwell" w:hAnsi="Rockwell" w:cstheme="minorHAnsi"/>
          <w:b/>
          <w:bCs/>
        </w:rPr>
        <w:t xml:space="preserve">, </w:t>
      </w:r>
      <w:r w:rsidR="00F87737">
        <w:rPr>
          <w:rFonts w:ascii="Rockwell" w:hAnsi="Rockwell" w:cstheme="minorHAnsi"/>
          <w:b/>
          <w:bCs/>
        </w:rPr>
        <w:t>Mozzarella, and Parma ham</w:t>
      </w:r>
      <w:r w:rsidR="00D86FB9">
        <w:rPr>
          <w:rFonts w:ascii="Rockwell" w:hAnsi="Rockwell" w:cstheme="minorHAnsi"/>
          <w:b/>
          <w:bCs/>
        </w:rPr>
        <w:t xml:space="preserve"> </w:t>
      </w:r>
      <w:r w:rsidR="00A01BF7">
        <w:rPr>
          <w:rFonts w:ascii="Rockwell" w:hAnsi="Rockwell" w:cstheme="minorHAnsi"/>
          <w:b/>
          <w:bCs/>
        </w:rPr>
        <w:t>Bruschetta</w:t>
      </w:r>
      <w:r w:rsidR="009448EE">
        <w:rPr>
          <w:rFonts w:ascii="Rockwell" w:hAnsi="Rockwell" w:cstheme="minorHAnsi"/>
          <w:b/>
          <w:bCs/>
        </w:rPr>
        <w:t xml:space="preserve"> </w:t>
      </w:r>
      <w:r w:rsidR="009A2517">
        <w:rPr>
          <w:rFonts w:ascii="Rockwell" w:hAnsi="Rockwell" w:cstheme="minorHAnsi"/>
          <w:b/>
          <w:bCs/>
          <w:sz w:val="18"/>
          <w:szCs w:val="18"/>
        </w:rPr>
        <w:t xml:space="preserve">262 </w:t>
      </w:r>
      <w:r w:rsidR="009A2517" w:rsidRPr="00CD0D86">
        <w:rPr>
          <w:rFonts w:ascii="Rockwell" w:hAnsi="Rockwell" w:cstheme="minorHAnsi"/>
          <w:b/>
          <w:bCs/>
          <w:sz w:val="18"/>
          <w:szCs w:val="18"/>
        </w:rPr>
        <w:t>kcal</w:t>
      </w:r>
    </w:p>
    <w:p w14:paraId="4EC77A66" w14:textId="190F1EF6" w:rsidR="009A2517" w:rsidRPr="006D014F" w:rsidRDefault="009A2517" w:rsidP="009A2517">
      <w:pPr>
        <w:spacing w:line="192" w:lineRule="auto"/>
        <w:jc w:val="center"/>
        <w:rPr>
          <w:rFonts w:ascii="Rockwell" w:hAnsi="Rockwell" w:cstheme="minorHAnsi"/>
        </w:rPr>
      </w:pPr>
      <w:r>
        <w:rPr>
          <w:rFonts w:ascii="Rockwell" w:hAnsi="Rockwell" w:cstheme="minorHAnsi"/>
        </w:rPr>
        <w:t xml:space="preserve"> </w:t>
      </w:r>
      <w:r w:rsidR="00B642F4">
        <w:rPr>
          <w:rFonts w:ascii="Rockwell" w:hAnsi="Rockwell" w:cstheme="minorHAnsi"/>
        </w:rPr>
        <w:t xml:space="preserve"> Buffalo Mozzarella, Par</w:t>
      </w:r>
      <w:r w:rsidR="00384B42">
        <w:rPr>
          <w:rFonts w:ascii="Rockwell" w:hAnsi="Rockwell" w:cstheme="minorHAnsi"/>
        </w:rPr>
        <w:t>ma</w:t>
      </w:r>
      <w:r w:rsidR="00B642F4">
        <w:rPr>
          <w:rFonts w:ascii="Rockwell" w:hAnsi="Rockwell" w:cstheme="minorHAnsi"/>
        </w:rPr>
        <w:t xml:space="preserve"> ham Crisps, </w:t>
      </w:r>
      <w:r w:rsidR="00634BCC">
        <w:rPr>
          <w:rFonts w:ascii="Rockwell" w:hAnsi="Rockwell" w:cstheme="minorHAnsi"/>
        </w:rPr>
        <w:t>Aged Balsamic</w:t>
      </w:r>
      <w:r w:rsidR="00B642F4">
        <w:rPr>
          <w:rFonts w:ascii="Rockwell" w:hAnsi="Rockwell" w:cstheme="minorHAnsi"/>
        </w:rPr>
        <w:t xml:space="preserve"> </w:t>
      </w:r>
      <w:r w:rsidR="00D86FB9" w:rsidRPr="00D86FB9">
        <w:rPr>
          <w:rFonts w:ascii="Rockwell" w:hAnsi="Rockwell" w:cstheme="minorHAnsi"/>
        </w:rPr>
        <w:t>(</w:t>
      </w:r>
      <w:r w:rsidR="007E14F4">
        <w:rPr>
          <w:rFonts w:ascii="Rockwell" w:hAnsi="Rockwell" w:cstheme="minorHAnsi"/>
        </w:rPr>
        <w:t>1,2,12</w:t>
      </w:r>
      <w:r w:rsidR="00D86FB9" w:rsidRPr="00D86FB9">
        <w:rPr>
          <w:rFonts w:ascii="Rockwell" w:hAnsi="Rockwell" w:cstheme="minorHAnsi"/>
        </w:rPr>
        <w:t>)</w:t>
      </w:r>
    </w:p>
    <w:p w14:paraId="1B2869FA" w14:textId="77777777" w:rsidR="00090DF8" w:rsidRPr="006D014F" w:rsidRDefault="00090DF8" w:rsidP="00EE16F5">
      <w:pPr>
        <w:spacing w:line="192" w:lineRule="auto"/>
        <w:rPr>
          <w:rFonts w:ascii="Rockwell" w:hAnsi="Rockwell" w:cstheme="minorHAnsi"/>
        </w:rPr>
      </w:pPr>
    </w:p>
    <w:p w14:paraId="6F177968" w14:textId="70A13C21" w:rsidR="00090DF8" w:rsidRPr="00CD0D86" w:rsidRDefault="00642332" w:rsidP="00090DF8">
      <w:pPr>
        <w:spacing w:line="192" w:lineRule="auto"/>
        <w:jc w:val="center"/>
        <w:rPr>
          <w:rFonts w:ascii="Rockwell" w:hAnsi="Rockwell" w:cstheme="minorHAnsi"/>
          <w:b/>
          <w:bCs/>
          <w:sz w:val="18"/>
          <w:szCs w:val="18"/>
        </w:rPr>
      </w:pPr>
      <w:bookmarkStart w:id="0" w:name="_Hlk190689559"/>
      <w:r>
        <w:rPr>
          <w:rFonts w:ascii="Rockwell" w:hAnsi="Rockwell" w:cstheme="minorHAnsi"/>
          <w:b/>
          <w:bCs/>
        </w:rPr>
        <w:t>King Prawn &amp; Avocado Cocktail</w:t>
      </w:r>
      <w:r w:rsidR="002E086C">
        <w:rPr>
          <w:rFonts w:ascii="Rockwell" w:hAnsi="Rockwell" w:cstheme="minorHAnsi"/>
          <w:b/>
          <w:bCs/>
        </w:rPr>
        <w:t xml:space="preserve"> </w:t>
      </w:r>
      <w:r w:rsidR="00CD0D86" w:rsidRPr="00CD0D86">
        <w:rPr>
          <w:rFonts w:ascii="Rockwell" w:hAnsi="Rockwell" w:cstheme="minorHAnsi"/>
          <w:b/>
          <w:bCs/>
          <w:sz w:val="18"/>
          <w:szCs w:val="18"/>
        </w:rPr>
        <w:t>558kcal</w:t>
      </w:r>
    </w:p>
    <w:p w14:paraId="3F67D414" w14:textId="326D8678" w:rsidR="00090DF8" w:rsidRPr="00202857" w:rsidRDefault="004F6F50" w:rsidP="00A0642D">
      <w:pPr>
        <w:spacing w:line="192" w:lineRule="auto"/>
        <w:jc w:val="center"/>
        <w:rPr>
          <w:rFonts w:ascii="Rockwell" w:hAnsi="Rockwell" w:cstheme="minorHAnsi"/>
          <w:b/>
          <w:bCs/>
          <w:i/>
          <w:iCs/>
          <w:sz w:val="20"/>
          <w:szCs w:val="20"/>
        </w:rPr>
      </w:pPr>
      <w:r>
        <w:rPr>
          <w:rFonts w:ascii="Rockwell" w:hAnsi="Rockwell" w:cstheme="minorHAnsi"/>
        </w:rPr>
        <w:t>Lime &amp; Basil Salad</w:t>
      </w:r>
      <w:r w:rsidR="00107048">
        <w:rPr>
          <w:rFonts w:ascii="Rockwell" w:hAnsi="Rockwell" w:cstheme="minorHAnsi"/>
        </w:rPr>
        <w:t xml:space="preserve"> </w:t>
      </w:r>
      <w:r w:rsidR="00107048" w:rsidRPr="00107048">
        <w:rPr>
          <w:rFonts w:ascii="Rockwell" w:hAnsi="Rockwell" w:cstheme="minorHAnsi"/>
          <w:i/>
          <w:iCs/>
          <w:sz w:val="20"/>
          <w:szCs w:val="20"/>
        </w:rPr>
        <w:t>(</w:t>
      </w:r>
      <w:r w:rsidR="007E14F4">
        <w:rPr>
          <w:rFonts w:ascii="Rockwell" w:hAnsi="Rockwell" w:cstheme="minorHAnsi"/>
          <w:i/>
          <w:iCs/>
          <w:sz w:val="20"/>
          <w:szCs w:val="20"/>
        </w:rPr>
        <w:t>10,12</w:t>
      </w:r>
      <w:r w:rsidR="00A0642D">
        <w:rPr>
          <w:rFonts w:ascii="Rockwell" w:hAnsi="Rockwell" w:cstheme="minorHAnsi"/>
          <w:i/>
          <w:iCs/>
          <w:sz w:val="20"/>
          <w:szCs w:val="20"/>
        </w:rPr>
        <w:t>)</w:t>
      </w:r>
      <w:r w:rsidR="00107048" w:rsidRPr="00107048">
        <w:rPr>
          <w:rFonts w:ascii="Rockwell" w:hAnsi="Rockwell" w:cstheme="minorHAnsi"/>
          <w:i/>
          <w:iCs/>
          <w:sz w:val="20"/>
          <w:szCs w:val="20"/>
        </w:rPr>
        <w:t xml:space="preserve"> </w:t>
      </w:r>
    </w:p>
    <w:bookmarkEnd w:id="0"/>
    <w:p w14:paraId="4CB20098" w14:textId="77777777" w:rsidR="00493D84" w:rsidRPr="00202857" w:rsidRDefault="00493D84" w:rsidP="00BB21F8">
      <w:pPr>
        <w:spacing w:line="192" w:lineRule="auto"/>
        <w:rPr>
          <w:rFonts w:ascii="Rockwell" w:hAnsi="Rockwell" w:cstheme="minorHAnsi"/>
          <w:b/>
          <w:bCs/>
          <w:i/>
          <w:iCs/>
          <w:sz w:val="20"/>
          <w:szCs w:val="20"/>
        </w:rPr>
      </w:pPr>
    </w:p>
    <w:p w14:paraId="182AD8E8" w14:textId="0B790BFF" w:rsidR="00E76D42" w:rsidRPr="00202857" w:rsidRDefault="007B6458" w:rsidP="002E086C">
      <w:pPr>
        <w:spacing w:line="192" w:lineRule="auto"/>
        <w:jc w:val="center"/>
        <w:rPr>
          <w:rFonts w:ascii="Rockwell" w:hAnsi="Rockwell" w:cstheme="minorHAnsi"/>
          <w:b/>
          <w:bCs/>
          <w:i/>
          <w:iCs/>
        </w:rPr>
      </w:pPr>
      <w:r>
        <w:rPr>
          <w:rFonts w:ascii="Rockwell" w:hAnsi="Rockwell" w:cstheme="minorHAnsi"/>
          <w:b/>
          <w:bCs/>
        </w:rPr>
        <w:t xml:space="preserve"> </w:t>
      </w:r>
    </w:p>
    <w:p w14:paraId="1E07A9A1" w14:textId="27034B53" w:rsidR="00B20664" w:rsidRPr="00A51A8E" w:rsidRDefault="00B20664" w:rsidP="00D142BB">
      <w:pPr>
        <w:spacing w:line="192" w:lineRule="auto"/>
        <w:jc w:val="center"/>
        <w:rPr>
          <w:rFonts w:ascii="Rockwell" w:hAnsi="Rockwell" w:cstheme="minorHAnsi"/>
        </w:rPr>
      </w:pPr>
    </w:p>
    <w:p w14:paraId="3BB35A1A" w14:textId="05445333" w:rsidR="001C3614" w:rsidRPr="009125D6" w:rsidRDefault="001C3614" w:rsidP="0036668F">
      <w:pPr>
        <w:jc w:val="center"/>
        <w:rPr>
          <w:rFonts w:ascii="Rockwell" w:hAnsi="Rockwell" w:cstheme="minorHAnsi"/>
          <w:b/>
          <w:bCs/>
          <w:sz w:val="32"/>
          <w:szCs w:val="32"/>
          <w:u w:val="single"/>
        </w:rPr>
      </w:pPr>
      <w:r w:rsidRPr="009125D6">
        <w:rPr>
          <w:rFonts w:ascii="Rockwell" w:hAnsi="Rockwell" w:cstheme="minorHAnsi"/>
          <w:b/>
          <w:bCs/>
          <w:sz w:val="32"/>
          <w:szCs w:val="32"/>
          <w:u w:val="single"/>
        </w:rPr>
        <w:t>Mains</w:t>
      </w:r>
    </w:p>
    <w:p w14:paraId="3BD41304" w14:textId="77777777" w:rsidR="004C3750" w:rsidRPr="00E76D42" w:rsidRDefault="004C3750" w:rsidP="002E086C">
      <w:pPr>
        <w:spacing w:line="192" w:lineRule="auto"/>
        <w:rPr>
          <w:rFonts w:ascii="Rockwell" w:hAnsi="Rockwell" w:cstheme="minorHAnsi"/>
          <w:i/>
          <w:iCs/>
          <w:sz w:val="20"/>
          <w:szCs w:val="20"/>
        </w:rPr>
      </w:pPr>
    </w:p>
    <w:p w14:paraId="523526BC" w14:textId="77777777" w:rsidR="00BB6AE6" w:rsidRDefault="00BB6AE6" w:rsidP="002E086C">
      <w:pPr>
        <w:spacing w:line="192" w:lineRule="auto"/>
        <w:rPr>
          <w:rFonts w:ascii="Rockwell" w:hAnsi="Rockwell" w:cstheme="minorHAnsi"/>
          <w:i/>
          <w:iCs/>
          <w:sz w:val="20"/>
          <w:szCs w:val="20"/>
        </w:rPr>
      </w:pPr>
    </w:p>
    <w:p w14:paraId="359452A2" w14:textId="2D5083C1" w:rsidR="00BB6AE6" w:rsidRDefault="000075DA" w:rsidP="009A2517">
      <w:pPr>
        <w:spacing w:line="192" w:lineRule="auto"/>
        <w:jc w:val="center"/>
        <w:rPr>
          <w:rFonts w:ascii="Rockwell" w:hAnsi="Rockwell" w:cstheme="minorHAnsi"/>
          <w:b/>
          <w:bCs/>
        </w:rPr>
      </w:pPr>
      <w:r>
        <w:rPr>
          <w:rFonts w:ascii="Rockwell" w:hAnsi="Rockwell" w:cstheme="minorHAnsi"/>
          <w:b/>
          <w:bCs/>
        </w:rPr>
        <w:t>Brown Butter Chicken Breast</w:t>
      </w:r>
    </w:p>
    <w:p w14:paraId="62C1B917" w14:textId="1D0CA326" w:rsidR="00BB6AE6" w:rsidRPr="00BB6AE6" w:rsidRDefault="0019405F" w:rsidP="00EE16F5">
      <w:pPr>
        <w:spacing w:line="192" w:lineRule="auto"/>
        <w:jc w:val="center"/>
        <w:rPr>
          <w:rFonts w:ascii="Rockwell" w:hAnsi="Rockwell" w:cstheme="minorHAnsi"/>
        </w:rPr>
      </w:pPr>
      <w:r>
        <w:rPr>
          <w:rFonts w:ascii="Rockwell" w:hAnsi="Rockwell" w:cstheme="minorHAnsi"/>
        </w:rPr>
        <w:t xml:space="preserve">White Bean </w:t>
      </w:r>
      <w:r w:rsidR="00D86FB9">
        <w:rPr>
          <w:rFonts w:ascii="Rockwell" w:hAnsi="Rockwell" w:cstheme="minorHAnsi"/>
        </w:rPr>
        <w:t>Ragu,</w:t>
      </w:r>
      <w:r w:rsidR="00396657">
        <w:rPr>
          <w:rFonts w:ascii="Rockwell" w:hAnsi="Rockwell" w:cstheme="minorHAnsi"/>
        </w:rPr>
        <w:t xml:space="preserve"> glazed kale,</w:t>
      </w:r>
      <w:r w:rsidR="00A378E1">
        <w:rPr>
          <w:rFonts w:ascii="Rockwell" w:hAnsi="Rockwell" w:cstheme="minorHAnsi"/>
        </w:rPr>
        <w:t xml:space="preserve"> </w:t>
      </w:r>
      <w:r w:rsidR="008F5725">
        <w:rPr>
          <w:rFonts w:ascii="Rockwell" w:hAnsi="Rockwell" w:cstheme="minorHAnsi"/>
        </w:rPr>
        <w:t>Lemon &amp; Thyme</w:t>
      </w:r>
      <w:r w:rsidR="00A378E1">
        <w:rPr>
          <w:rFonts w:ascii="Rockwell" w:hAnsi="Rockwell" w:cstheme="minorHAnsi"/>
        </w:rPr>
        <w:t xml:space="preserve"> Jus </w:t>
      </w:r>
      <w:r w:rsidR="00E76D42" w:rsidRPr="00E76D42">
        <w:rPr>
          <w:rFonts w:ascii="Rockwell" w:hAnsi="Rockwell" w:cstheme="minorHAnsi"/>
          <w:i/>
          <w:iCs/>
          <w:sz w:val="20"/>
          <w:szCs w:val="20"/>
        </w:rPr>
        <w:t>(</w:t>
      </w:r>
      <w:r w:rsidR="00D86FB9">
        <w:rPr>
          <w:rFonts w:ascii="Rockwell" w:hAnsi="Rockwell" w:cstheme="minorHAnsi"/>
          <w:i/>
          <w:iCs/>
          <w:sz w:val="20"/>
          <w:szCs w:val="20"/>
        </w:rPr>
        <w:t>2,12)</w:t>
      </w:r>
    </w:p>
    <w:p w14:paraId="3597B566" w14:textId="77777777" w:rsidR="00BB6AE6" w:rsidRPr="00BB6AE6" w:rsidRDefault="00BB6AE6" w:rsidP="009A2517">
      <w:pPr>
        <w:spacing w:line="192" w:lineRule="auto"/>
        <w:jc w:val="center"/>
        <w:rPr>
          <w:rFonts w:ascii="Rockwell" w:hAnsi="Rockwell" w:cstheme="minorHAnsi"/>
          <w:b/>
          <w:bCs/>
          <w:sz w:val="28"/>
          <w:szCs w:val="28"/>
        </w:rPr>
      </w:pPr>
    </w:p>
    <w:p w14:paraId="511A2241" w14:textId="552A9CB1" w:rsidR="00CE1BD9" w:rsidRDefault="00A8255B" w:rsidP="00BB5751">
      <w:pPr>
        <w:jc w:val="center"/>
        <w:rPr>
          <w:rFonts w:ascii="Rockwell" w:hAnsi="Rockwell" w:cstheme="minorHAnsi"/>
          <w:b/>
          <w:bCs/>
          <w:sz w:val="18"/>
          <w:szCs w:val="18"/>
        </w:rPr>
      </w:pPr>
      <w:r>
        <w:rPr>
          <w:rFonts w:ascii="Rockwell" w:hAnsi="Rockwell" w:cstheme="minorHAnsi"/>
          <w:b/>
          <w:bCs/>
        </w:rPr>
        <w:t>Primavera</w:t>
      </w:r>
      <w:r w:rsidR="00D86FB9">
        <w:rPr>
          <w:rFonts w:ascii="Rockwell" w:hAnsi="Rockwell" w:cstheme="minorHAnsi"/>
          <w:b/>
          <w:bCs/>
        </w:rPr>
        <w:t xml:space="preserve"> </w:t>
      </w:r>
      <w:r w:rsidR="00173C2B">
        <w:rPr>
          <w:rFonts w:ascii="Rockwell" w:hAnsi="Rockwell" w:cstheme="minorHAnsi"/>
          <w:b/>
          <w:bCs/>
        </w:rPr>
        <w:t>Gnocci</w:t>
      </w:r>
      <w:r w:rsidR="00CE1BD9" w:rsidRPr="006D014F">
        <w:rPr>
          <w:rFonts w:ascii="Rockwell" w:hAnsi="Rockwell" w:cstheme="minorHAnsi"/>
          <w:b/>
          <w:bCs/>
        </w:rPr>
        <w:t xml:space="preserve"> </w:t>
      </w:r>
      <w:r w:rsidR="00CD0D86" w:rsidRPr="00CD0D86">
        <w:rPr>
          <w:rFonts w:ascii="Rockwell" w:hAnsi="Rockwell" w:cstheme="minorHAnsi"/>
          <w:b/>
          <w:bCs/>
          <w:sz w:val="18"/>
          <w:szCs w:val="18"/>
        </w:rPr>
        <w:t>605kcal</w:t>
      </w:r>
      <w:r w:rsidR="00493D84">
        <w:rPr>
          <w:rFonts w:ascii="Rockwell" w:hAnsi="Rockwell" w:cstheme="minorHAnsi"/>
          <w:b/>
          <w:bCs/>
          <w:sz w:val="18"/>
          <w:szCs w:val="18"/>
        </w:rPr>
        <w:t xml:space="preserve"> Ve</w:t>
      </w:r>
      <w:r w:rsidR="00DF4F71">
        <w:rPr>
          <w:rFonts w:ascii="Rockwell" w:hAnsi="Rockwell" w:cstheme="minorHAnsi"/>
          <w:b/>
          <w:bCs/>
          <w:sz w:val="18"/>
          <w:szCs w:val="18"/>
        </w:rPr>
        <w:t xml:space="preserve"> </w:t>
      </w:r>
    </w:p>
    <w:p w14:paraId="5D8564BC" w14:textId="70121945" w:rsidR="00BB5751" w:rsidRPr="00BB5751" w:rsidRDefault="00B823F4" w:rsidP="00BB5751">
      <w:pPr>
        <w:jc w:val="center"/>
        <w:rPr>
          <w:rFonts w:ascii="Rockwell" w:hAnsi="Rockwell" w:cstheme="minorHAnsi"/>
        </w:rPr>
      </w:pPr>
      <w:r>
        <w:rPr>
          <w:rFonts w:ascii="Rockwell" w:hAnsi="Rockwell" w:cstheme="minorHAnsi"/>
        </w:rPr>
        <w:t>Broad Bean</w:t>
      </w:r>
      <w:r w:rsidR="00D86FB9">
        <w:rPr>
          <w:rFonts w:ascii="Rockwell" w:hAnsi="Rockwell" w:cstheme="minorHAnsi"/>
        </w:rPr>
        <w:t>,</w:t>
      </w:r>
      <w:r>
        <w:rPr>
          <w:rFonts w:ascii="Rockwell" w:hAnsi="Rockwell" w:cstheme="minorHAnsi"/>
        </w:rPr>
        <w:t xml:space="preserve"> Pea, and Leek,</w:t>
      </w:r>
      <w:r w:rsidR="00D86FB9">
        <w:rPr>
          <w:rFonts w:ascii="Rockwell" w:hAnsi="Rockwell" w:cstheme="minorHAnsi"/>
        </w:rPr>
        <w:t xml:space="preserve"> </w:t>
      </w:r>
      <w:r w:rsidR="00A8255B">
        <w:rPr>
          <w:rFonts w:ascii="Rockwell" w:hAnsi="Rockwell" w:cstheme="minorHAnsi"/>
        </w:rPr>
        <w:t>Crème Fraiche Sauce</w:t>
      </w:r>
      <w:r w:rsidR="00D86FB9">
        <w:rPr>
          <w:rFonts w:ascii="Rockwell" w:hAnsi="Rockwell" w:cstheme="minorHAnsi"/>
        </w:rPr>
        <w:t>, Dressed Rocket salad</w:t>
      </w:r>
      <w:r w:rsidR="00E76D42">
        <w:rPr>
          <w:rFonts w:ascii="Rockwell" w:hAnsi="Rockwell" w:cstheme="minorHAnsi"/>
        </w:rPr>
        <w:t xml:space="preserve"> </w:t>
      </w:r>
      <w:r w:rsidR="00E76D42" w:rsidRPr="00E76D42">
        <w:rPr>
          <w:rFonts w:ascii="Rockwell" w:hAnsi="Rockwell" w:cstheme="minorHAnsi"/>
          <w:i/>
          <w:iCs/>
          <w:sz w:val="20"/>
          <w:szCs w:val="20"/>
        </w:rPr>
        <w:t>(1,</w:t>
      </w:r>
      <w:r w:rsidR="00605F7F">
        <w:rPr>
          <w:rFonts w:ascii="Rockwell" w:hAnsi="Rockwell" w:cstheme="minorHAnsi"/>
          <w:i/>
          <w:iCs/>
          <w:sz w:val="20"/>
          <w:szCs w:val="20"/>
        </w:rPr>
        <w:t>2,</w:t>
      </w:r>
      <w:r w:rsidR="00E76D42" w:rsidRPr="00E76D42">
        <w:rPr>
          <w:rFonts w:ascii="Rockwell" w:hAnsi="Rockwell" w:cstheme="minorHAnsi"/>
          <w:i/>
          <w:iCs/>
          <w:sz w:val="20"/>
          <w:szCs w:val="20"/>
        </w:rPr>
        <w:t>12)</w:t>
      </w:r>
      <w:r w:rsidR="00202857">
        <w:rPr>
          <w:rFonts w:ascii="Rockwell" w:hAnsi="Rockwell" w:cstheme="minorHAnsi"/>
          <w:i/>
          <w:iCs/>
          <w:sz w:val="20"/>
          <w:szCs w:val="20"/>
        </w:rPr>
        <w:t xml:space="preserve"> </w:t>
      </w:r>
      <w:r w:rsidR="00202857" w:rsidRPr="00202857">
        <w:rPr>
          <w:rFonts w:ascii="Rockwell" w:hAnsi="Rockwell" w:cstheme="minorHAnsi"/>
          <w:b/>
          <w:bCs/>
          <w:i/>
          <w:iCs/>
          <w:sz w:val="20"/>
          <w:szCs w:val="20"/>
        </w:rPr>
        <w:t>Ve</w:t>
      </w:r>
    </w:p>
    <w:p w14:paraId="79E1F6CD" w14:textId="77777777" w:rsidR="00CE1BD9" w:rsidRDefault="00CE1BD9" w:rsidP="00597E6C">
      <w:pPr>
        <w:jc w:val="center"/>
        <w:rPr>
          <w:rFonts w:ascii="Rockwell" w:hAnsi="Rockwell" w:cstheme="minorHAnsi"/>
        </w:rPr>
      </w:pPr>
    </w:p>
    <w:p w14:paraId="5A7E3128" w14:textId="0AE1347E" w:rsidR="00173C2B" w:rsidRPr="006D014F" w:rsidRDefault="00173C2B" w:rsidP="00173C2B">
      <w:pPr>
        <w:spacing w:line="192" w:lineRule="auto"/>
        <w:jc w:val="center"/>
        <w:rPr>
          <w:rFonts w:ascii="Rockwell" w:hAnsi="Rockwell" w:cstheme="minorHAnsi"/>
          <w:b/>
          <w:bCs/>
        </w:rPr>
      </w:pPr>
      <w:bookmarkStart w:id="1" w:name="_Hlk219114659"/>
      <w:r>
        <w:rPr>
          <w:rFonts w:ascii="Rockwell" w:hAnsi="Rockwell" w:cstheme="minorHAnsi"/>
          <w:b/>
          <w:bCs/>
        </w:rPr>
        <w:t>Woodland Grange Classic Beef Burger</w:t>
      </w:r>
      <w:bookmarkEnd w:id="1"/>
    </w:p>
    <w:p w14:paraId="36309F3A" w14:textId="77777777" w:rsidR="00173C2B" w:rsidRPr="009259E3" w:rsidRDefault="00173C2B" w:rsidP="00173C2B">
      <w:pPr>
        <w:spacing w:line="192" w:lineRule="auto"/>
        <w:jc w:val="center"/>
        <w:rPr>
          <w:rFonts w:ascii="Rockwell" w:hAnsi="Rockwell" w:cstheme="minorHAnsi"/>
        </w:rPr>
      </w:pPr>
      <w:bookmarkStart w:id="2" w:name="_Hlk219114705"/>
      <w:r w:rsidRPr="009259E3">
        <w:rPr>
          <w:rFonts w:ascii="Rockwell" w:hAnsi="Rockwell" w:cstheme="minorHAnsi"/>
        </w:rPr>
        <w:t xml:space="preserve">Toasted brioche bun, cheddar cheese, </w:t>
      </w:r>
    </w:p>
    <w:p w14:paraId="025949CB" w14:textId="77777777" w:rsidR="00173C2B" w:rsidRPr="009259E3" w:rsidRDefault="00173C2B" w:rsidP="00173C2B">
      <w:pPr>
        <w:spacing w:line="192" w:lineRule="auto"/>
        <w:jc w:val="center"/>
        <w:rPr>
          <w:rFonts w:ascii="Rockwell" w:hAnsi="Rockwell" w:cstheme="minorHAnsi"/>
        </w:rPr>
      </w:pPr>
      <w:r>
        <w:rPr>
          <w:rFonts w:ascii="Rockwell" w:hAnsi="Rockwell" w:cstheme="minorHAnsi"/>
        </w:rPr>
        <w:t>Dill Pickle</w:t>
      </w:r>
      <w:r w:rsidRPr="009259E3">
        <w:rPr>
          <w:rFonts w:ascii="Rockwell" w:hAnsi="Rockwell" w:cstheme="minorHAnsi"/>
        </w:rPr>
        <w:t>,</w:t>
      </w:r>
      <w:r>
        <w:rPr>
          <w:rFonts w:ascii="Rockwell" w:hAnsi="Rockwell" w:cstheme="minorHAnsi"/>
        </w:rPr>
        <w:t xml:space="preserve"> Bacon Jam, house burger sauce </w:t>
      </w:r>
      <w:r w:rsidRPr="009259E3">
        <w:rPr>
          <w:rFonts w:ascii="Rockwell" w:hAnsi="Rockwell" w:cstheme="minorHAnsi"/>
        </w:rPr>
        <w:t xml:space="preserve">and </w:t>
      </w:r>
      <w:r>
        <w:rPr>
          <w:rFonts w:ascii="Rockwell" w:hAnsi="Rockwell" w:cstheme="minorHAnsi"/>
        </w:rPr>
        <w:t>Baby Gem</w:t>
      </w:r>
    </w:p>
    <w:p w14:paraId="36709C6E" w14:textId="77777777" w:rsidR="00173C2B" w:rsidRDefault="00173C2B" w:rsidP="00173C2B">
      <w:pPr>
        <w:spacing w:line="192" w:lineRule="auto"/>
        <w:jc w:val="center"/>
        <w:rPr>
          <w:rFonts w:ascii="Rockwell" w:hAnsi="Rockwell" w:cstheme="minorHAnsi"/>
          <w:sz w:val="20"/>
          <w:szCs w:val="20"/>
        </w:rPr>
      </w:pPr>
      <w:r w:rsidRPr="009259E3">
        <w:rPr>
          <w:rFonts w:ascii="Rockwell" w:hAnsi="Rockwell" w:cstheme="minorHAnsi"/>
        </w:rPr>
        <w:t xml:space="preserve">served with skin-on fries </w:t>
      </w:r>
      <w:r w:rsidRPr="004C3750">
        <w:rPr>
          <w:rFonts w:ascii="Rockwell" w:hAnsi="Rockwell" w:cstheme="minorHAnsi"/>
          <w:sz w:val="20"/>
          <w:szCs w:val="20"/>
        </w:rPr>
        <w:t>(</w:t>
      </w:r>
      <w:r>
        <w:rPr>
          <w:rFonts w:ascii="Rockwell" w:hAnsi="Rockwell" w:cstheme="minorHAnsi"/>
          <w:sz w:val="20"/>
          <w:szCs w:val="20"/>
        </w:rPr>
        <w:t>1,2,5,12</w:t>
      </w:r>
      <w:r w:rsidRPr="004C3750">
        <w:rPr>
          <w:rFonts w:ascii="Rockwell" w:hAnsi="Rockwell" w:cstheme="minorHAnsi"/>
          <w:sz w:val="20"/>
          <w:szCs w:val="20"/>
        </w:rPr>
        <w:t>)</w:t>
      </w:r>
    </w:p>
    <w:p w14:paraId="3F08E7C0" w14:textId="77777777" w:rsidR="00173C2B" w:rsidRDefault="00173C2B" w:rsidP="00173C2B">
      <w:pPr>
        <w:spacing w:line="192" w:lineRule="auto"/>
        <w:jc w:val="center"/>
        <w:rPr>
          <w:rFonts w:ascii="Rockwell" w:hAnsi="Rockwell" w:cstheme="minorHAnsi"/>
          <w:sz w:val="20"/>
          <w:szCs w:val="20"/>
        </w:rPr>
      </w:pPr>
    </w:p>
    <w:p w14:paraId="389ACCC4" w14:textId="4136622A" w:rsidR="00173C2B" w:rsidRPr="006D014F" w:rsidRDefault="00173C2B" w:rsidP="00173C2B">
      <w:pPr>
        <w:spacing w:line="192" w:lineRule="auto"/>
        <w:jc w:val="center"/>
        <w:rPr>
          <w:rFonts w:ascii="Rockwell" w:hAnsi="Rockwell" w:cstheme="minorHAnsi"/>
          <w:b/>
          <w:bCs/>
        </w:rPr>
      </w:pPr>
      <w:r>
        <w:rPr>
          <w:rFonts w:ascii="Rockwell" w:hAnsi="Rockwell" w:cstheme="minorHAnsi"/>
          <w:b/>
          <w:bCs/>
        </w:rPr>
        <w:t>Battered F</w:t>
      </w:r>
      <w:r w:rsidRPr="006D014F">
        <w:rPr>
          <w:rFonts w:ascii="Rockwell" w:hAnsi="Rockwell" w:cstheme="minorHAnsi"/>
          <w:b/>
          <w:bCs/>
        </w:rPr>
        <w:t xml:space="preserve">ish and </w:t>
      </w:r>
      <w:r>
        <w:rPr>
          <w:rFonts w:ascii="Rockwell" w:hAnsi="Rockwell" w:cstheme="minorHAnsi"/>
          <w:b/>
          <w:bCs/>
        </w:rPr>
        <w:t>C</w:t>
      </w:r>
      <w:r w:rsidRPr="006D014F">
        <w:rPr>
          <w:rFonts w:ascii="Rockwell" w:hAnsi="Rockwell" w:cstheme="minorHAnsi"/>
          <w:b/>
          <w:bCs/>
        </w:rPr>
        <w:t>hips</w:t>
      </w:r>
    </w:p>
    <w:p w14:paraId="0878B604" w14:textId="11DEB616" w:rsidR="00173C2B" w:rsidRPr="00173C2B" w:rsidRDefault="00173C2B" w:rsidP="00173C2B">
      <w:pPr>
        <w:spacing w:line="192" w:lineRule="auto"/>
        <w:jc w:val="center"/>
        <w:rPr>
          <w:rFonts w:ascii="Rockwell" w:hAnsi="Rockwell" w:cstheme="minorHAnsi"/>
          <w:i/>
          <w:iCs/>
          <w:sz w:val="20"/>
          <w:szCs w:val="20"/>
        </w:rPr>
      </w:pPr>
      <w:r w:rsidRPr="009259E3">
        <w:rPr>
          <w:rFonts w:ascii="Rockwell" w:hAnsi="Rockwell" w:cstheme="minorHAnsi"/>
        </w:rPr>
        <w:t xml:space="preserve">Garden peas, </w:t>
      </w:r>
      <w:r>
        <w:rPr>
          <w:rFonts w:ascii="Rockwell" w:hAnsi="Rockwell" w:cstheme="minorHAnsi"/>
        </w:rPr>
        <w:t>T</w:t>
      </w:r>
      <w:r w:rsidRPr="009259E3">
        <w:rPr>
          <w:rFonts w:ascii="Rockwell" w:hAnsi="Rockwell" w:cstheme="minorHAnsi"/>
        </w:rPr>
        <w:t xml:space="preserve">artare Sauce and </w:t>
      </w:r>
      <w:r>
        <w:rPr>
          <w:rFonts w:ascii="Rockwell" w:hAnsi="Rockwell" w:cstheme="minorHAnsi"/>
        </w:rPr>
        <w:t>L</w:t>
      </w:r>
      <w:r w:rsidRPr="009259E3">
        <w:rPr>
          <w:rFonts w:ascii="Rockwell" w:hAnsi="Rockwell" w:cstheme="minorHAnsi"/>
        </w:rPr>
        <w:t xml:space="preserve">emon with Skin-on fries </w:t>
      </w:r>
      <w:r w:rsidRPr="00E76D42">
        <w:rPr>
          <w:rFonts w:ascii="Rockwell" w:hAnsi="Rockwell" w:cstheme="minorHAnsi"/>
          <w:i/>
          <w:iCs/>
          <w:sz w:val="20"/>
          <w:szCs w:val="20"/>
        </w:rPr>
        <w:t>(1,3,5,11,12)</w:t>
      </w:r>
    </w:p>
    <w:bookmarkEnd w:id="2"/>
    <w:p w14:paraId="4676E6B9" w14:textId="77777777" w:rsidR="00173C2B" w:rsidRPr="006D014F" w:rsidRDefault="00173C2B" w:rsidP="00597E6C">
      <w:pPr>
        <w:jc w:val="center"/>
        <w:rPr>
          <w:rFonts w:ascii="Rockwell" w:hAnsi="Rockwell" w:cstheme="minorHAnsi"/>
        </w:rPr>
      </w:pPr>
    </w:p>
    <w:tbl>
      <w:tblPr>
        <w:tblStyle w:val="TableGrid"/>
        <w:tblpPr w:leftFromText="180" w:rightFromText="180" w:vertAnchor="text" w:horzAnchor="margin" w:tblpXSpec="center" w:tblpY="45"/>
        <w:tblW w:w="0" w:type="auto"/>
        <w:tblLook w:val="04A0" w:firstRow="1" w:lastRow="0" w:firstColumn="1" w:lastColumn="0" w:noHBand="0" w:noVBand="1"/>
      </w:tblPr>
      <w:tblGrid>
        <w:gridCol w:w="8642"/>
      </w:tblGrid>
      <w:tr w:rsidR="009259E3" w14:paraId="09027523" w14:textId="77777777" w:rsidTr="000B62D2">
        <w:trPr>
          <w:trHeight w:val="2370"/>
        </w:trPr>
        <w:tc>
          <w:tcPr>
            <w:tcW w:w="8642" w:type="dxa"/>
          </w:tcPr>
          <w:p w14:paraId="5971633D" w14:textId="77777777" w:rsidR="009259E3" w:rsidRDefault="009259E3" w:rsidP="000B62D2">
            <w:pPr>
              <w:spacing w:line="192" w:lineRule="auto"/>
              <w:jc w:val="center"/>
              <w:rPr>
                <w:rFonts w:ascii="Rockwell" w:hAnsi="Rockwell" w:cstheme="minorHAnsi"/>
                <w:b/>
                <w:bCs/>
              </w:rPr>
            </w:pPr>
          </w:p>
          <w:p w14:paraId="6DF8F658" w14:textId="47D25661" w:rsidR="009259E3" w:rsidRPr="009259E3" w:rsidRDefault="009259E3" w:rsidP="000B62D2">
            <w:pPr>
              <w:spacing w:line="192" w:lineRule="auto"/>
              <w:jc w:val="center"/>
              <w:rPr>
                <w:rFonts w:ascii="Rockwell" w:hAnsi="Rockwell" w:cstheme="minorHAnsi"/>
                <w:b/>
                <w:bCs/>
                <w:i/>
                <w:iCs/>
              </w:rPr>
            </w:pPr>
            <w:r w:rsidRPr="009259E3">
              <w:rPr>
                <w:rFonts w:ascii="Rockwell" w:hAnsi="Rockwell" w:cstheme="minorHAnsi"/>
                <w:b/>
                <w:bCs/>
                <w:i/>
                <w:iCs/>
              </w:rPr>
              <w:t xml:space="preserve">A taste of India </w:t>
            </w:r>
          </w:p>
          <w:p w14:paraId="030F9059" w14:textId="77777777" w:rsidR="009259E3" w:rsidRDefault="009259E3" w:rsidP="000B62D2">
            <w:pPr>
              <w:spacing w:line="192" w:lineRule="auto"/>
              <w:jc w:val="center"/>
              <w:rPr>
                <w:rFonts w:ascii="Rockwell" w:hAnsi="Rockwell" w:cstheme="minorHAnsi"/>
                <w:b/>
                <w:bCs/>
              </w:rPr>
            </w:pPr>
          </w:p>
          <w:p w14:paraId="07215BE9" w14:textId="109CE167" w:rsidR="009259E3" w:rsidRPr="006D014F" w:rsidRDefault="00FE72F5" w:rsidP="000B62D2">
            <w:pPr>
              <w:spacing w:line="192" w:lineRule="auto"/>
              <w:jc w:val="center"/>
              <w:rPr>
                <w:rFonts w:ascii="Rockwell" w:hAnsi="Rockwell" w:cstheme="minorHAnsi"/>
                <w:b/>
                <w:bCs/>
              </w:rPr>
            </w:pPr>
            <w:r>
              <w:rPr>
                <w:rFonts w:ascii="Rockwell" w:hAnsi="Rockwell" w:cstheme="minorHAnsi"/>
                <w:b/>
                <w:bCs/>
              </w:rPr>
              <w:t>Nariyal</w:t>
            </w:r>
            <w:r w:rsidR="009259E3">
              <w:rPr>
                <w:rFonts w:ascii="Rockwell" w:hAnsi="Rockwell" w:cstheme="minorHAnsi"/>
                <w:b/>
                <w:bCs/>
              </w:rPr>
              <w:t xml:space="preserve"> Chicken Curry</w:t>
            </w:r>
            <w:r w:rsidR="00173C2B">
              <w:rPr>
                <w:rFonts w:ascii="Rockwell" w:hAnsi="Rockwell" w:cstheme="minorHAnsi"/>
                <w:b/>
                <w:bCs/>
              </w:rPr>
              <w:t xml:space="preserve"> </w:t>
            </w:r>
            <w:r w:rsidR="00E76D42" w:rsidRPr="00A51A8E">
              <w:rPr>
                <w:rFonts w:ascii="Rockwell" w:hAnsi="Rockwell" w:cstheme="minorHAnsi"/>
                <w:i/>
                <w:iCs/>
                <w:sz w:val="20"/>
                <w:szCs w:val="20"/>
              </w:rPr>
              <w:t>(</w:t>
            </w:r>
            <w:r w:rsidR="0030219B">
              <w:rPr>
                <w:rFonts w:ascii="Rockwell" w:hAnsi="Rockwell" w:cstheme="minorHAnsi"/>
                <w:i/>
                <w:iCs/>
                <w:sz w:val="20"/>
                <w:szCs w:val="20"/>
              </w:rPr>
              <w:t>1,</w:t>
            </w:r>
            <w:r w:rsidR="00E76D42" w:rsidRPr="00A51A8E">
              <w:rPr>
                <w:rFonts w:ascii="Rockwell" w:hAnsi="Rockwell" w:cstheme="minorHAnsi"/>
                <w:i/>
                <w:iCs/>
                <w:sz w:val="20"/>
                <w:szCs w:val="20"/>
              </w:rPr>
              <w:t>2,11,13)</w:t>
            </w:r>
          </w:p>
          <w:p w14:paraId="25CFA841" w14:textId="77777777" w:rsidR="009259E3" w:rsidRPr="006D014F" w:rsidRDefault="009259E3" w:rsidP="000B62D2">
            <w:pPr>
              <w:spacing w:line="192" w:lineRule="auto"/>
              <w:jc w:val="center"/>
              <w:rPr>
                <w:rFonts w:ascii="Rockwell" w:hAnsi="Rockwell" w:cstheme="minorHAnsi"/>
                <w:b/>
                <w:bCs/>
              </w:rPr>
            </w:pPr>
          </w:p>
          <w:p w14:paraId="4CD71D7C" w14:textId="1A59AC18" w:rsidR="00BA1A6B" w:rsidRPr="00A217CF" w:rsidRDefault="00D86FB9" w:rsidP="00BA1A6B">
            <w:pPr>
              <w:spacing w:line="192" w:lineRule="auto"/>
              <w:jc w:val="center"/>
              <w:rPr>
                <w:rFonts w:ascii="Rockwell" w:hAnsi="Rockwell" w:cstheme="minorHAnsi"/>
                <w:b/>
                <w:bCs/>
              </w:rPr>
            </w:pPr>
            <w:r>
              <w:rPr>
                <w:rFonts w:ascii="Rockwell" w:hAnsi="Rockwell" w:cstheme="minorHAnsi"/>
                <w:b/>
                <w:bCs/>
              </w:rPr>
              <w:t>S</w:t>
            </w:r>
            <w:r w:rsidR="00046DE2">
              <w:rPr>
                <w:rFonts w:ascii="Rockwell" w:hAnsi="Rockwell" w:cstheme="minorHAnsi"/>
                <w:b/>
                <w:bCs/>
              </w:rPr>
              <w:t>weet Potato</w:t>
            </w:r>
            <w:r w:rsidR="00233EEF">
              <w:rPr>
                <w:rFonts w:ascii="Rockwell" w:hAnsi="Rockwell" w:cstheme="minorHAnsi"/>
                <w:b/>
                <w:bCs/>
              </w:rPr>
              <w:t>, spinach</w:t>
            </w:r>
            <w:r w:rsidR="000A7AB7">
              <w:rPr>
                <w:rFonts w:ascii="Rockwell" w:hAnsi="Rockwell" w:cstheme="minorHAnsi"/>
                <w:b/>
                <w:bCs/>
              </w:rPr>
              <w:t xml:space="preserve"> and Lentil Dhal</w:t>
            </w:r>
            <w:r w:rsidR="00FE72F5">
              <w:rPr>
                <w:rFonts w:ascii="Rockwell" w:hAnsi="Rockwell" w:cstheme="minorHAnsi"/>
                <w:b/>
                <w:bCs/>
                <w:sz w:val="18"/>
                <w:szCs w:val="18"/>
              </w:rPr>
              <w:t xml:space="preserve"> </w:t>
            </w:r>
            <w:r w:rsidR="00FE72F5" w:rsidRPr="00E76D42">
              <w:rPr>
                <w:rFonts w:ascii="Rockwell" w:hAnsi="Rockwell" w:cstheme="minorHAnsi"/>
                <w:b/>
                <w:bCs/>
                <w:i/>
                <w:iCs/>
                <w:sz w:val="18"/>
                <w:szCs w:val="18"/>
              </w:rPr>
              <w:t>(</w:t>
            </w:r>
            <w:r w:rsidR="0030219B">
              <w:rPr>
                <w:rFonts w:ascii="Rockwell" w:hAnsi="Rockwell" w:cstheme="minorHAnsi"/>
                <w:i/>
                <w:iCs/>
                <w:sz w:val="20"/>
                <w:szCs w:val="20"/>
              </w:rPr>
              <w:t xml:space="preserve">1, </w:t>
            </w:r>
            <w:r w:rsidR="00E76D42" w:rsidRPr="00A51A8E">
              <w:rPr>
                <w:rFonts w:ascii="Rockwell" w:hAnsi="Rockwell" w:cstheme="minorHAnsi"/>
                <w:i/>
                <w:iCs/>
                <w:sz w:val="20"/>
                <w:szCs w:val="20"/>
              </w:rPr>
              <w:t>11,13)</w:t>
            </w:r>
            <w:r w:rsidR="00A217CF">
              <w:rPr>
                <w:rFonts w:ascii="Rockwell" w:hAnsi="Rockwell" w:cstheme="minorHAnsi"/>
                <w:i/>
                <w:iCs/>
                <w:sz w:val="20"/>
                <w:szCs w:val="20"/>
              </w:rPr>
              <w:t xml:space="preserve"> </w:t>
            </w:r>
            <w:r w:rsidR="00A217CF" w:rsidRPr="00A217CF">
              <w:rPr>
                <w:rFonts w:ascii="Rockwell" w:hAnsi="Rockwell" w:cstheme="minorHAnsi"/>
                <w:b/>
                <w:bCs/>
                <w:i/>
                <w:iCs/>
                <w:sz w:val="20"/>
                <w:szCs w:val="20"/>
              </w:rPr>
              <w:t>Ve</w:t>
            </w:r>
            <w:r w:rsidR="00BA1A6B" w:rsidRPr="00A217CF">
              <w:rPr>
                <w:rFonts w:ascii="Rockwell" w:hAnsi="Rockwell" w:cstheme="minorHAnsi"/>
                <w:b/>
                <w:bCs/>
                <w:i/>
                <w:iCs/>
                <w:sz w:val="20"/>
                <w:szCs w:val="20"/>
              </w:rPr>
              <w:br/>
            </w:r>
          </w:p>
          <w:p w14:paraId="2BF4E07C" w14:textId="443C5665" w:rsidR="009259E3" w:rsidRPr="00BA1A6B" w:rsidRDefault="009259E3" w:rsidP="00BA1A6B">
            <w:pPr>
              <w:spacing w:line="192" w:lineRule="auto"/>
              <w:jc w:val="center"/>
              <w:rPr>
                <w:rFonts w:ascii="Rockwell" w:hAnsi="Rockwell" w:cstheme="minorHAnsi"/>
                <w:b/>
                <w:bCs/>
              </w:rPr>
            </w:pPr>
            <w:r>
              <w:rPr>
                <w:rFonts w:ascii="Rockwell" w:hAnsi="Rockwell" w:cstheme="minorHAnsi"/>
              </w:rPr>
              <w:t>Served with Basmati rice,</w:t>
            </w:r>
            <w:r w:rsidR="00493D84">
              <w:rPr>
                <w:rFonts w:ascii="Rockwell" w:hAnsi="Rockwell" w:cstheme="minorHAnsi"/>
              </w:rPr>
              <w:t xml:space="preserve"> </w:t>
            </w:r>
            <w:r w:rsidR="0085446E">
              <w:rPr>
                <w:rFonts w:ascii="Rockwell" w:hAnsi="Rockwell" w:cstheme="minorHAnsi"/>
              </w:rPr>
              <w:t>P</w:t>
            </w:r>
            <w:r w:rsidR="00493D84">
              <w:rPr>
                <w:rFonts w:ascii="Rockwell" w:hAnsi="Rockwell" w:cstheme="minorHAnsi"/>
              </w:rPr>
              <w:t>oppadum’s,</w:t>
            </w:r>
            <w:r>
              <w:rPr>
                <w:rFonts w:ascii="Rockwell" w:hAnsi="Rockwell" w:cstheme="minorHAnsi"/>
              </w:rPr>
              <w:t xml:space="preserve"> Naan bread and</w:t>
            </w:r>
            <w:r w:rsidR="00BA1A6B">
              <w:rPr>
                <w:rFonts w:ascii="Rockwell" w:hAnsi="Rockwell" w:cstheme="minorHAnsi"/>
              </w:rPr>
              <w:t xml:space="preserve"> Mango Chutney</w:t>
            </w:r>
          </w:p>
          <w:p w14:paraId="6C54B722" w14:textId="77777777" w:rsidR="009259E3" w:rsidRDefault="009259E3" w:rsidP="000B62D2">
            <w:pPr>
              <w:spacing w:line="192" w:lineRule="auto"/>
              <w:jc w:val="center"/>
              <w:rPr>
                <w:rFonts w:ascii="Rockwell" w:hAnsi="Rockwell" w:cstheme="minorHAnsi"/>
                <w:b/>
                <w:bCs/>
              </w:rPr>
            </w:pPr>
          </w:p>
        </w:tc>
      </w:tr>
    </w:tbl>
    <w:p w14:paraId="6DB3C9F3" w14:textId="77777777" w:rsidR="009259E3" w:rsidRDefault="009259E3" w:rsidP="00EF2B95">
      <w:pPr>
        <w:spacing w:line="192" w:lineRule="auto"/>
        <w:jc w:val="center"/>
        <w:rPr>
          <w:rFonts w:ascii="Rockwell" w:hAnsi="Rockwell" w:cstheme="minorHAnsi"/>
          <w:b/>
          <w:bCs/>
        </w:rPr>
      </w:pPr>
    </w:p>
    <w:p w14:paraId="26C40EC7" w14:textId="77777777" w:rsidR="009259E3" w:rsidRDefault="009259E3" w:rsidP="00EF2B95">
      <w:pPr>
        <w:spacing w:line="192" w:lineRule="auto"/>
        <w:jc w:val="center"/>
        <w:rPr>
          <w:rFonts w:ascii="Rockwell" w:hAnsi="Rockwell" w:cstheme="minorHAnsi"/>
          <w:b/>
          <w:bCs/>
        </w:rPr>
      </w:pPr>
    </w:p>
    <w:p w14:paraId="3834E771" w14:textId="77777777" w:rsidR="00A51A8E" w:rsidRDefault="00A51A8E" w:rsidP="009259E3">
      <w:pPr>
        <w:spacing w:line="192" w:lineRule="auto"/>
        <w:jc w:val="center"/>
        <w:rPr>
          <w:rFonts w:ascii="Rockwell" w:hAnsi="Rockwell" w:cstheme="minorHAnsi"/>
          <w:b/>
          <w:bCs/>
          <w:sz w:val="32"/>
          <w:szCs w:val="32"/>
          <w:u w:val="single"/>
        </w:rPr>
      </w:pPr>
    </w:p>
    <w:p w14:paraId="6B12747F" w14:textId="77777777" w:rsidR="00A51A8E" w:rsidRDefault="00A51A8E" w:rsidP="009259E3">
      <w:pPr>
        <w:spacing w:line="192" w:lineRule="auto"/>
        <w:jc w:val="center"/>
        <w:rPr>
          <w:rFonts w:ascii="Rockwell" w:hAnsi="Rockwell" w:cstheme="minorHAnsi"/>
          <w:b/>
          <w:bCs/>
          <w:sz w:val="32"/>
          <w:szCs w:val="32"/>
          <w:u w:val="single"/>
        </w:rPr>
      </w:pPr>
    </w:p>
    <w:p w14:paraId="715636A5" w14:textId="77777777" w:rsidR="00A51A8E" w:rsidRDefault="00A51A8E" w:rsidP="009259E3">
      <w:pPr>
        <w:spacing w:line="192" w:lineRule="auto"/>
        <w:jc w:val="center"/>
        <w:rPr>
          <w:rFonts w:ascii="Rockwell" w:hAnsi="Rockwell" w:cstheme="minorHAnsi"/>
          <w:b/>
          <w:bCs/>
          <w:sz w:val="32"/>
          <w:szCs w:val="32"/>
          <w:u w:val="single"/>
        </w:rPr>
      </w:pPr>
    </w:p>
    <w:p w14:paraId="7EE5AA1E" w14:textId="77777777" w:rsidR="00A51A8E" w:rsidRDefault="00A51A8E" w:rsidP="009259E3">
      <w:pPr>
        <w:spacing w:line="192" w:lineRule="auto"/>
        <w:jc w:val="center"/>
        <w:rPr>
          <w:rFonts w:ascii="Rockwell" w:hAnsi="Rockwell" w:cstheme="minorHAnsi"/>
          <w:b/>
          <w:bCs/>
          <w:sz w:val="32"/>
          <w:szCs w:val="32"/>
          <w:u w:val="single"/>
        </w:rPr>
      </w:pPr>
    </w:p>
    <w:p w14:paraId="0F487DB6" w14:textId="77777777" w:rsidR="00A51A8E" w:rsidRDefault="00A51A8E" w:rsidP="009259E3">
      <w:pPr>
        <w:spacing w:line="192" w:lineRule="auto"/>
        <w:jc w:val="center"/>
        <w:rPr>
          <w:rFonts w:ascii="Rockwell" w:hAnsi="Rockwell" w:cstheme="minorHAnsi"/>
          <w:b/>
          <w:bCs/>
          <w:sz w:val="32"/>
          <w:szCs w:val="32"/>
          <w:u w:val="single"/>
        </w:rPr>
      </w:pPr>
    </w:p>
    <w:p w14:paraId="2FEEC617" w14:textId="77777777" w:rsidR="00A51A8E" w:rsidRDefault="00A51A8E" w:rsidP="009259E3">
      <w:pPr>
        <w:spacing w:line="192" w:lineRule="auto"/>
        <w:jc w:val="center"/>
        <w:rPr>
          <w:rFonts w:ascii="Rockwell" w:hAnsi="Rockwell" w:cstheme="minorHAnsi"/>
          <w:b/>
          <w:bCs/>
          <w:sz w:val="32"/>
          <w:szCs w:val="32"/>
          <w:u w:val="single"/>
        </w:rPr>
      </w:pPr>
    </w:p>
    <w:p w14:paraId="7C3ACC83" w14:textId="77777777" w:rsidR="00A51A8E" w:rsidRDefault="00A51A8E" w:rsidP="009259E3">
      <w:pPr>
        <w:spacing w:line="192" w:lineRule="auto"/>
        <w:jc w:val="center"/>
        <w:rPr>
          <w:rFonts w:ascii="Rockwell" w:hAnsi="Rockwell" w:cstheme="minorHAnsi"/>
          <w:b/>
          <w:bCs/>
          <w:sz w:val="32"/>
          <w:szCs w:val="32"/>
          <w:u w:val="single"/>
        </w:rPr>
      </w:pPr>
    </w:p>
    <w:p w14:paraId="24D8D422" w14:textId="76322177" w:rsidR="006D014F" w:rsidRPr="009125D6" w:rsidRDefault="006D014F" w:rsidP="009259E3">
      <w:pPr>
        <w:spacing w:line="192" w:lineRule="auto"/>
        <w:jc w:val="center"/>
        <w:rPr>
          <w:rFonts w:ascii="Rockwell" w:hAnsi="Rockwell" w:cstheme="minorHAnsi"/>
          <w:b/>
          <w:bCs/>
          <w:sz w:val="32"/>
          <w:szCs w:val="32"/>
          <w:u w:val="single"/>
        </w:rPr>
      </w:pPr>
      <w:r w:rsidRPr="009125D6">
        <w:rPr>
          <w:rFonts w:ascii="Rockwell" w:hAnsi="Rockwell" w:cstheme="minorHAnsi"/>
          <w:b/>
          <w:bCs/>
          <w:sz w:val="32"/>
          <w:szCs w:val="32"/>
          <w:u w:val="single"/>
        </w:rPr>
        <w:t>Sides</w:t>
      </w:r>
    </w:p>
    <w:p w14:paraId="7C3D5A59" w14:textId="77777777" w:rsidR="009259E3" w:rsidRPr="006D014F" w:rsidRDefault="009259E3" w:rsidP="009259E3">
      <w:pPr>
        <w:spacing w:line="192" w:lineRule="auto"/>
        <w:jc w:val="center"/>
        <w:rPr>
          <w:rFonts w:ascii="Rockwell" w:hAnsi="Rockwell" w:cstheme="minorHAnsi"/>
          <w:b/>
          <w:bCs/>
          <w:sz w:val="32"/>
          <w:szCs w:val="32"/>
          <w:u w:val="single"/>
        </w:rPr>
      </w:pPr>
    </w:p>
    <w:p w14:paraId="5B000F3B" w14:textId="7D2BDF7E" w:rsidR="006D014F" w:rsidRPr="002A23E6" w:rsidRDefault="009259E3" w:rsidP="009259E3">
      <w:pPr>
        <w:spacing w:after="120" w:line="192" w:lineRule="auto"/>
        <w:jc w:val="center"/>
        <w:rPr>
          <w:rFonts w:ascii="Rockwell" w:hAnsi="Rockwell" w:cstheme="minorHAnsi"/>
          <w:b/>
          <w:bCs/>
          <w:i/>
          <w:iCs/>
        </w:rPr>
      </w:pPr>
      <w:r>
        <w:rPr>
          <w:rFonts w:ascii="Rockwell" w:hAnsi="Rockwell" w:cstheme="minorHAnsi"/>
          <w:b/>
          <w:bCs/>
        </w:rPr>
        <w:t xml:space="preserve">Honey Mustard </w:t>
      </w:r>
      <w:r w:rsidR="006D014F" w:rsidRPr="006D014F">
        <w:rPr>
          <w:rFonts w:ascii="Rockwell" w:hAnsi="Rockwell" w:cstheme="minorHAnsi"/>
          <w:b/>
          <w:bCs/>
        </w:rPr>
        <w:t xml:space="preserve">Dressed </w:t>
      </w:r>
      <w:r>
        <w:rPr>
          <w:rFonts w:ascii="Rockwell" w:hAnsi="Rockwell" w:cstheme="minorHAnsi"/>
          <w:b/>
          <w:bCs/>
        </w:rPr>
        <w:t>H</w:t>
      </w:r>
      <w:r w:rsidR="006D014F" w:rsidRPr="006D014F">
        <w:rPr>
          <w:rFonts w:ascii="Rockwell" w:hAnsi="Rockwell" w:cstheme="minorHAnsi"/>
          <w:b/>
          <w:bCs/>
        </w:rPr>
        <w:t xml:space="preserve">ouse </w:t>
      </w:r>
      <w:r>
        <w:rPr>
          <w:rFonts w:ascii="Rockwell" w:hAnsi="Rockwell" w:cstheme="minorHAnsi"/>
          <w:b/>
          <w:bCs/>
        </w:rPr>
        <w:t>S</w:t>
      </w:r>
      <w:r w:rsidR="006D014F" w:rsidRPr="006D014F">
        <w:rPr>
          <w:rFonts w:ascii="Rockwell" w:hAnsi="Rockwell" w:cstheme="minorHAnsi"/>
          <w:b/>
          <w:bCs/>
        </w:rPr>
        <w:t>alad</w:t>
      </w:r>
      <w:r w:rsidR="00DF4F71">
        <w:rPr>
          <w:rFonts w:ascii="Rockwell" w:hAnsi="Rockwell" w:cstheme="minorHAnsi"/>
          <w:b/>
          <w:bCs/>
        </w:rPr>
        <w:t xml:space="preserve"> </w:t>
      </w:r>
      <w:r w:rsidR="00A90C14" w:rsidRPr="002A23E6">
        <w:rPr>
          <w:rFonts w:ascii="Rockwell" w:hAnsi="Rockwell" w:cstheme="minorHAnsi"/>
          <w:i/>
          <w:iCs/>
          <w:sz w:val="20"/>
          <w:szCs w:val="20"/>
        </w:rPr>
        <w:t>(11,12)</w:t>
      </w:r>
    </w:p>
    <w:p w14:paraId="17A21319" w14:textId="575D8382" w:rsidR="006D014F" w:rsidRPr="006D014F" w:rsidRDefault="006D014F" w:rsidP="006D014F">
      <w:pPr>
        <w:spacing w:after="120" w:line="192" w:lineRule="auto"/>
        <w:jc w:val="center"/>
        <w:rPr>
          <w:rFonts w:ascii="Rockwell" w:hAnsi="Rockwell" w:cstheme="minorHAnsi"/>
          <w:b/>
          <w:bCs/>
        </w:rPr>
      </w:pPr>
      <w:r w:rsidRPr="006D014F">
        <w:rPr>
          <w:rFonts w:ascii="Rockwell" w:hAnsi="Rockwell" w:cstheme="minorHAnsi"/>
          <w:b/>
          <w:bCs/>
        </w:rPr>
        <w:t>Skin-on fries</w:t>
      </w:r>
    </w:p>
    <w:p w14:paraId="3D8E988B" w14:textId="659C00C9" w:rsidR="00A51A8E" w:rsidRDefault="00BA1A6B" w:rsidP="00BA1A6B">
      <w:pPr>
        <w:spacing w:line="192" w:lineRule="auto"/>
        <w:jc w:val="center"/>
        <w:rPr>
          <w:rFonts w:ascii="Rockwell" w:hAnsi="Rockwell" w:cstheme="minorHAnsi"/>
          <w:b/>
          <w:bCs/>
          <w:sz w:val="32"/>
          <w:szCs w:val="32"/>
          <w:u w:val="single"/>
        </w:rPr>
      </w:pPr>
      <w:r w:rsidRPr="002E086C">
        <w:rPr>
          <w:rFonts w:ascii="Rockwell" w:hAnsi="Rockwell" w:cstheme="minorHAnsi"/>
          <w:b/>
          <w:bCs/>
          <w:sz w:val="22"/>
          <w:szCs w:val="22"/>
          <w:u w:val="single"/>
        </w:rPr>
        <w:br/>
      </w:r>
      <w:r w:rsidR="002E086C" w:rsidRPr="002E086C">
        <w:rPr>
          <w:rFonts w:ascii="Rockwell" w:hAnsi="Rockwell" w:cstheme="minorHAnsi"/>
          <w:b/>
          <w:bCs/>
          <w:sz w:val="32"/>
          <w:szCs w:val="32"/>
          <w:u w:val="single"/>
        </w:rPr>
        <w:t>Desserts</w:t>
      </w:r>
    </w:p>
    <w:p w14:paraId="51FB54B8" w14:textId="77777777" w:rsidR="002E086C" w:rsidRDefault="002E086C" w:rsidP="00BA1A6B">
      <w:pPr>
        <w:spacing w:line="192" w:lineRule="auto"/>
        <w:jc w:val="center"/>
        <w:rPr>
          <w:rFonts w:ascii="Rockwell" w:hAnsi="Rockwell" w:cstheme="minorHAnsi"/>
          <w:b/>
          <w:bCs/>
          <w:sz w:val="32"/>
          <w:szCs w:val="32"/>
          <w:u w:val="single"/>
        </w:rPr>
      </w:pPr>
    </w:p>
    <w:p w14:paraId="2B387CD6" w14:textId="68D1DA91" w:rsidR="00434B76" w:rsidRDefault="00434B76" w:rsidP="00434B7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Rockwell" w:hAnsi="Rockwell" w:cs="Segoe UI"/>
          <w:b/>
          <w:bCs/>
        </w:rPr>
        <w:t>Vegan – Blackberry &amp; Apple Pavlova </w:t>
      </w:r>
      <w:r>
        <w:rPr>
          <w:rStyle w:val="normaltextrun"/>
          <w:rFonts w:ascii="Rockwell" w:hAnsi="Rockwell" w:cs="Segoe UI"/>
          <w:i/>
          <w:iCs/>
        </w:rPr>
        <w:t>(Free from Allergens)</w:t>
      </w:r>
    </w:p>
    <w:p w14:paraId="229D7B34" w14:textId="6B78F7FF" w:rsidR="00434B76" w:rsidRDefault="00434B76" w:rsidP="00434B7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0E8C40C7" w14:textId="55AFA18E" w:rsidR="00434B76" w:rsidRDefault="00434B76" w:rsidP="00434B7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Rockwell" w:hAnsi="Rockwell" w:cs="Segoe UI"/>
          <w:b/>
          <w:bCs/>
        </w:rPr>
        <w:t>Spiced Dark Chocolate Tart</w:t>
      </w:r>
      <w:r>
        <w:rPr>
          <w:rStyle w:val="scxw150054425"/>
          <w:rFonts w:ascii="Rockwell" w:hAnsi="Rockwell" w:cs="Segoe UI"/>
        </w:rPr>
        <w:t> </w:t>
      </w:r>
      <w:r>
        <w:rPr>
          <w:rFonts w:ascii="Rockwell" w:hAnsi="Rockwell" w:cs="Segoe UI"/>
        </w:rPr>
        <w:br/>
      </w:r>
      <w:r>
        <w:rPr>
          <w:rStyle w:val="normaltextrun"/>
          <w:rFonts w:ascii="Rockwell" w:hAnsi="Rockwell" w:cs="Segoe UI"/>
        </w:rPr>
        <w:t>Cookie Butter &amp; Vanilla Ice cream </w:t>
      </w:r>
      <w:r>
        <w:rPr>
          <w:rStyle w:val="normaltextrun"/>
          <w:rFonts w:ascii="Rockwell" w:hAnsi="Rockwell" w:cs="Segoe UI"/>
          <w:i/>
          <w:iCs/>
        </w:rPr>
        <w:t>(1,8,2,5)</w:t>
      </w:r>
    </w:p>
    <w:p w14:paraId="450AB2F4" w14:textId="07647A86" w:rsidR="00434B76" w:rsidRDefault="00434B76" w:rsidP="00434B7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6800F16" w14:textId="34BD1A88" w:rsidR="00434B76" w:rsidRDefault="00434B76" w:rsidP="00434B7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Selection of English Cheese</w:t>
      </w:r>
    </w:p>
    <w:p w14:paraId="39CF8DAB" w14:textId="77777777" w:rsidR="00434B76" w:rsidRDefault="00434B76" w:rsidP="00434B7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 </w:t>
      </w:r>
      <w:r>
        <w:rPr>
          <w:rStyle w:val="normaltextrun"/>
          <w:rFonts w:ascii="Calibri" w:hAnsi="Calibri" w:cs="Calibri"/>
        </w:rPr>
        <w:t>Grapes, Chutney &amp; Water Biscuits (2,1,12)</w:t>
      </w:r>
    </w:p>
    <w:p w14:paraId="216C9B67" w14:textId="77777777" w:rsidR="00173C2B" w:rsidRDefault="00173C2B" w:rsidP="009125D6">
      <w:pPr>
        <w:spacing w:line="192" w:lineRule="auto"/>
        <w:rPr>
          <w:rFonts w:ascii="Rockwell" w:hAnsi="Rockwell" w:cstheme="minorHAnsi"/>
          <w:b/>
          <w:bCs/>
          <w:sz w:val="32"/>
          <w:szCs w:val="32"/>
          <w:u w:val="single"/>
        </w:rPr>
      </w:pPr>
    </w:p>
    <w:p w14:paraId="5F30A72D" w14:textId="398AEB2B" w:rsidR="009125D6" w:rsidRDefault="009125D6" w:rsidP="009125D6">
      <w:pPr>
        <w:spacing w:line="192" w:lineRule="auto"/>
        <w:rPr>
          <w:rFonts w:ascii="Rockwell" w:hAnsi="Rockwell" w:cstheme="minorHAnsi"/>
          <w:sz w:val="32"/>
          <w:szCs w:val="32"/>
        </w:rPr>
      </w:pPr>
      <w:r w:rsidRPr="00BA2551">
        <w:rPr>
          <w:rFonts w:ascii="Rockwell" w:hAnsi="Rockwell" w:cstheme="minorHAnsi"/>
          <w:sz w:val="32"/>
          <w:szCs w:val="32"/>
        </w:rPr>
        <w:lastRenderedPageBreak/>
        <w:t>1 – gluten</w:t>
      </w:r>
    </w:p>
    <w:p w14:paraId="5CA2735D" w14:textId="77777777" w:rsidR="009125D6" w:rsidRDefault="009125D6" w:rsidP="00BA2551">
      <w:pPr>
        <w:spacing w:line="192" w:lineRule="auto"/>
        <w:rPr>
          <w:rFonts w:ascii="Rockwell" w:hAnsi="Rockwell" w:cstheme="minorHAnsi"/>
          <w:sz w:val="32"/>
          <w:szCs w:val="32"/>
        </w:rPr>
      </w:pPr>
    </w:p>
    <w:p w14:paraId="56869891" w14:textId="1BA679FC" w:rsidR="00BA2551" w:rsidRDefault="00BA2551" w:rsidP="00BA2551">
      <w:pPr>
        <w:spacing w:line="192" w:lineRule="auto"/>
        <w:rPr>
          <w:rFonts w:ascii="Rockwell" w:hAnsi="Rockwell" w:cstheme="minorHAnsi"/>
          <w:sz w:val="32"/>
          <w:szCs w:val="32"/>
        </w:rPr>
      </w:pPr>
      <w:r w:rsidRPr="00BA2551">
        <w:rPr>
          <w:rFonts w:ascii="Rockwell" w:hAnsi="Rockwell" w:cstheme="minorHAnsi"/>
          <w:sz w:val="32"/>
          <w:szCs w:val="32"/>
        </w:rPr>
        <w:t>2 – dairy</w:t>
      </w:r>
    </w:p>
    <w:p w14:paraId="734399F6" w14:textId="77777777" w:rsidR="00BA2551" w:rsidRPr="00BA2551" w:rsidRDefault="00BA2551" w:rsidP="00BA2551">
      <w:pPr>
        <w:spacing w:line="192" w:lineRule="auto"/>
        <w:rPr>
          <w:rFonts w:ascii="Rockwell" w:hAnsi="Rockwell" w:cstheme="minorHAnsi"/>
          <w:sz w:val="32"/>
          <w:szCs w:val="32"/>
        </w:rPr>
      </w:pPr>
    </w:p>
    <w:p w14:paraId="6E7AE056" w14:textId="75AA37B6" w:rsidR="00BA2551" w:rsidRDefault="00BA2551" w:rsidP="00BA2551">
      <w:pPr>
        <w:spacing w:line="192" w:lineRule="auto"/>
        <w:rPr>
          <w:rFonts w:ascii="Rockwell" w:hAnsi="Rockwell" w:cstheme="minorHAnsi"/>
          <w:sz w:val="32"/>
          <w:szCs w:val="32"/>
        </w:rPr>
      </w:pPr>
      <w:r w:rsidRPr="00BA2551">
        <w:rPr>
          <w:rFonts w:ascii="Rockwell" w:hAnsi="Rockwell" w:cstheme="minorHAnsi"/>
          <w:sz w:val="32"/>
          <w:szCs w:val="32"/>
        </w:rPr>
        <w:t>3 – fish</w:t>
      </w:r>
    </w:p>
    <w:p w14:paraId="703BD232" w14:textId="77777777" w:rsidR="00BA2551" w:rsidRPr="00BA2551" w:rsidRDefault="00BA2551" w:rsidP="00BA2551">
      <w:pPr>
        <w:spacing w:line="192" w:lineRule="auto"/>
        <w:rPr>
          <w:rFonts w:ascii="Rockwell" w:hAnsi="Rockwell" w:cstheme="minorHAnsi"/>
          <w:sz w:val="32"/>
          <w:szCs w:val="32"/>
        </w:rPr>
      </w:pPr>
    </w:p>
    <w:p w14:paraId="60B5EE93" w14:textId="7F6F8054" w:rsidR="00BA2551" w:rsidRDefault="00BA2551" w:rsidP="00BA2551">
      <w:pPr>
        <w:spacing w:line="192" w:lineRule="auto"/>
        <w:rPr>
          <w:rFonts w:ascii="Rockwell" w:hAnsi="Rockwell" w:cstheme="minorHAnsi"/>
          <w:sz w:val="32"/>
          <w:szCs w:val="32"/>
        </w:rPr>
      </w:pPr>
      <w:r w:rsidRPr="00BA2551">
        <w:rPr>
          <w:rFonts w:ascii="Rockwell" w:hAnsi="Rockwell" w:cstheme="minorHAnsi"/>
          <w:sz w:val="32"/>
          <w:szCs w:val="32"/>
        </w:rPr>
        <w:t>4 – sesame</w:t>
      </w:r>
    </w:p>
    <w:p w14:paraId="73B2AAEC" w14:textId="77777777" w:rsidR="00BA2551" w:rsidRPr="00BA2551" w:rsidRDefault="00BA2551" w:rsidP="00BA2551">
      <w:pPr>
        <w:spacing w:line="192" w:lineRule="auto"/>
        <w:rPr>
          <w:rFonts w:ascii="Rockwell" w:hAnsi="Rockwell" w:cstheme="minorHAnsi"/>
          <w:sz w:val="32"/>
          <w:szCs w:val="32"/>
        </w:rPr>
      </w:pPr>
    </w:p>
    <w:p w14:paraId="7A0FAC98" w14:textId="3F261945" w:rsidR="00BA2551" w:rsidRDefault="00BA2551" w:rsidP="00BA2551">
      <w:pPr>
        <w:spacing w:line="192" w:lineRule="auto"/>
        <w:rPr>
          <w:rFonts w:ascii="Rockwell" w:hAnsi="Rockwell" w:cstheme="minorHAnsi"/>
          <w:sz w:val="32"/>
          <w:szCs w:val="32"/>
        </w:rPr>
      </w:pPr>
      <w:r w:rsidRPr="00BA2551">
        <w:rPr>
          <w:rFonts w:ascii="Rockwell" w:hAnsi="Rockwell" w:cstheme="minorHAnsi"/>
          <w:sz w:val="32"/>
          <w:szCs w:val="32"/>
        </w:rPr>
        <w:t>5 – egg</w:t>
      </w:r>
    </w:p>
    <w:p w14:paraId="3F48A147" w14:textId="77777777" w:rsidR="00BA2551" w:rsidRPr="00BA2551" w:rsidRDefault="00BA2551" w:rsidP="00BA2551">
      <w:pPr>
        <w:spacing w:line="192" w:lineRule="auto"/>
        <w:rPr>
          <w:rFonts w:ascii="Rockwell" w:hAnsi="Rockwell" w:cstheme="minorHAnsi"/>
          <w:sz w:val="32"/>
          <w:szCs w:val="32"/>
        </w:rPr>
      </w:pPr>
    </w:p>
    <w:p w14:paraId="6A81C290" w14:textId="45FA52C1" w:rsidR="00BA2551" w:rsidRDefault="00BA2551" w:rsidP="00BA2551">
      <w:pPr>
        <w:spacing w:line="192" w:lineRule="auto"/>
        <w:rPr>
          <w:rFonts w:ascii="Rockwell" w:hAnsi="Rockwell" w:cstheme="minorHAnsi"/>
          <w:sz w:val="32"/>
          <w:szCs w:val="32"/>
        </w:rPr>
      </w:pPr>
      <w:r w:rsidRPr="00BA2551">
        <w:rPr>
          <w:rFonts w:ascii="Rockwell" w:hAnsi="Rockwell" w:cstheme="minorHAnsi"/>
          <w:sz w:val="32"/>
          <w:szCs w:val="32"/>
        </w:rPr>
        <w:t>6 – peanuts</w:t>
      </w:r>
    </w:p>
    <w:p w14:paraId="59E02FE6" w14:textId="77777777" w:rsidR="00BA2551" w:rsidRPr="00BA2551" w:rsidRDefault="00BA2551" w:rsidP="00BA2551">
      <w:pPr>
        <w:spacing w:line="192" w:lineRule="auto"/>
        <w:rPr>
          <w:rFonts w:ascii="Rockwell" w:hAnsi="Rockwell" w:cstheme="minorHAnsi"/>
          <w:sz w:val="32"/>
          <w:szCs w:val="32"/>
        </w:rPr>
      </w:pPr>
    </w:p>
    <w:p w14:paraId="193B9F6F" w14:textId="590FA0C0" w:rsidR="00BA2551" w:rsidRDefault="00BA2551" w:rsidP="00BA2551">
      <w:pPr>
        <w:spacing w:line="192" w:lineRule="auto"/>
        <w:rPr>
          <w:rFonts w:ascii="Rockwell" w:hAnsi="Rockwell" w:cstheme="minorHAnsi"/>
          <w:sz w:val="32"/>
          <w:szCs w:val="32"/>
        </w:rPr>
      </w:pPr>
      <w:r w:rsidRPr="00BA2551">
        <w:rPr>
          <w:rFonts w:ascii="Rockwell" w:hAnsi="Rockwell" w:cstheme="minorHAnsi"/>
          <w:sz w:val="32"/>
          <w:szCs w:val="32"/>
        </w:rPr>
        <w:t>7 – tree nuts</w:t>
      </w:r>
    </w:p>
    <w:p w14:paraId="263B262B" w14:textId="77777777" w:rsidR="00BA2551" w:rsidRPr="00BA2551" w:rsidRDefault="00BA2551" w:rsidP="00BA2551">
      <w:pPr>
        <w:spacing w:line="192" w:lineRule="auto"/>
        <w:rPr>
          <w:rFonts w:ascii="Rockwell" w:hAnsi="Rockwell" w:cstheme="minorHAnsi"/>
          <w:sz w:val="32"/>
          <w:szCs w:val="32"/>
        </w:rPr>
      </w:pPr>
    </w:p>
    <w:p w14:paraId="012C0866" w14:textId="492FF2B6" w:rsidR="00BA2551" w:rsidRDefault="00BA2551" w:rsidP="00BA2551">
      <w:pPr>
        <w:spacing w:line="192" w:lineRule="auto"/>
        <w:rPr>
          <w:rFonts w:ascii="Rockwell" w:hAnsi="Rockwell" w:cstheme="minorHAnsi"/>
          <w:sz w:val="32"/>
          <w:szCs w:val="32"/>
        </w:rPr>
      </w:pPr>
      <w:r w:rsidRPr="00BA2551">
        <w:rPr>
          <w:rFonts w:ascii="Rockwell" w:hAnsi="Rockwell" w:cstheme="minorHAnsi"/>
          <w:sz w:val="32"/>
          <w:szCs w:val="32"/>
        </w:rPr>
        <w:t>8 – soya</w:t>
      </w:r>
    </w:p>
    <w:p w14:paraId="52F06D05" w14:textId="77777777" w:rsidR="00BA2551" w:rsidRPr="00BA2551" w:rsidRDefault="00BA2551" w:rsidP="00BA2551">
      <w:pPr>
        <w:spacing w:line="192" w:lineRule="auto"/>
        <w:rPr>
          <w:rFonts w:ascii="Rockwell" w:hAnsi="Rockwell" w:cstheme="minorHAnsi"/>
          <w:sz w:val="32"/>
          <w:szCs w:val="32"/>
        </w:rPr>
      </w:pPr>
    </w:p>
    <w:p w14:paraId="08968EB8" w14:textId="41C39EE5" w:rsidR="00BA2551" w:rsidRDefault="00BA2551" w:rsidP="00BA2551">
      <w:pPr>
        <w:spacing w:line="192" w:lineRule="auto"/>
        <w:rPr>
          <w:rFonts w:ascii="Rockwell" w:hAnsi="Rockwell" w:cstheme="minorHAnsi"/>
          <w:sz w:val="32"/>
          <w:szCs w:val="32"/>
        </w:rPr>
      </w:pPr>
      <w:r w:rsidRPr="00BA2551">
        <w:rPr>
          <w:rFonts w:ascii="Rockwell" w:hAnsi="Rockwell" w:cstheme="minorHAnsi"/>
          <w:sz w:val="32"/>
          <w:szCs w:val="32"/>
        </w:rPr>
        <w:t>9 – mollusc</w:t>
      </w:r>
    </w:p>
    <w:p w14:paraId="667583EB" w14:textId="77777777" w:rsidR="00BA2551" w:rsidRPr="00BA2551" w:rsidRDefault="00BA2551" w:rsidP="00BA2551">
      <w:pPr>
        <w:spacing w:line="192" w:lineRule="auto"/>
        <w:rPr>
          <w:rFonts w:ascii="Rockwell" w:hAnsi="Rockwell" w:cstheme="minorHAnsi"/>
          <w:sz w:val="32"/>
          <w:szCs w:val="32"/>
        </w:rPr>
      </w:pPr>
    </w:p>
    <w:p w14:paraId="45F2FCCC" w14:textId="2C4352B1" w:rsidR="00BA2551" w:rsidRDefault="00BA2551" w:rsidP="00BA2551">
      <w:pPr>
        <w:spacing w:line="192" w:lineRule="auto"/>
        <w:rPr>
          <w:rFonts w:ascii="Rockwell" w:hAnsi="Rockwell" w:cstheme="minorHAnsi"/>
          <w:sz w:val="32"/>
          <w:szCs w:val="32"/>
        </w:rPr>
      </w:pPr>
      <w:r w:rsidRPr="00BA2551">
        <w:rPr>
          <w:rFonts w:ascii="Rockwell" w:hAnsi="Rockwell" w:cstheme="minorHAnsi"/>
          <w:sz w:val="32"/>
          <w:szCs w:val="32"/>
        </w:rPr>
        <w:t xml:space="preserve">10 – crustacean </w:t>
      </w:r>
    </w:p>
    <w:p w14:paraId="0F22F042" w14:textId="77777777" w:rsidR="00BA2551" w:rsidRPr="00BA2551" w:rsidRDefault="00BA2551" w:rsidP="00BA2551">
      <w:pPr>
        <w:spacing w:line="192" w:lineRule="auto"/>
        <w:rPr>
          <w:rFonts w:ascii="Rockwell" w:hAnsi="Rockwell" w:cstheme="minorHAnsi"/>
          <w:sz w:val="32"/>
          <w:szCs w:val="32"/>
        </w:rPr>
      </w:pPr>
    </w:p>
    <w:p w14:paraId="6E794D20" w14:textId="77E42C54" w:rsidR="00BA2551" w:rsidRDefault="00BA2551" w:rsidP="00BA2551">
      <w:pPr>
        <w:spacing w:line="192" w:lineRule="auto"/>
        <w:rPr>
          <w:rFonts w:ascii="Rockwell" w:hAnsi="Rockwell" w:cstheme="minorHAnsi"/>
          <w:sz w:val="32"/>
          <w:szCs w:val="32"/>
        </w:rPr>
      </w:pPr>
      <w:r w:rsidRPr="00BA2551">
        <w:rPr>
          <w:rFonts w:ascii="Rockwell" w:hAnsi="Rockwell" w:cstheme="minorHAnsi"/>
          <w:sz w:val="32"/>
          <w:szCs w:val="32"/>
        </w:rPr>
        <w:t>11- mustard</w:t>
      </w:r>
    </w:p>
    <w:p w14:paraId="0B193648" w14:textId="77777777" w:rsidR="00BA2551" w:rsidRPr="00BA2551" w:rsidRDefault="00BA2551" w:rsidP="00BA2551">
      <w:pPr>
        <w:spacing w:line="192" w:lineRule="auto"/>
        <w:rPr>
          <w:rFonts w:ascii="Rockwell" w:hAnsi="Rockwell" w:cstheme="minorHAnsi"/>
          <w:sz w:val="32"/>
          <w:szCs w:val="32"/>
        </w:rPr>
      </w:pPr>
    </w:p>
    <w:p w14:paraId="29356B8F" w14:textId="41BBE8DF" w:rsidR="00BA2551" w:rsidRDefault="00BA2551" w:rsidP="00BA2551">
      <w:pPr>
        <w:spacing w:line="192" w:lineRule="auto"/>
        <w:rPr>
          <w:rFonts w:ascii="Rockwell" w:hAnsi="Rockwell" w:cstheme="minorHAnsi"/>
          <w:sz w:val="32"/>
          <w:szCs w:val="32"/>
        </w:rPr>
      </w:pPr>
      <w:r w:rsidRPr="00BA2551">
        <w:rPr>
          <w:rFonts w:ascii="Rockwell" w:hAnsi="Rockwell" w:cstheme="minorHAnsi"/>
          <w:sz w:val="32"/>
          <w:szCs w:val="32"/>
        </w:rPr>
        <w:t>12 – sulphites</w:t>
      </w:r>
    </w:p>
    <w:p w14:paraId="0C4F6E40" w14:textId="77777777" w:rsidR="00BA2551" w:rsidRPr="00BA2551" w:rsidRDefault="00BA2551" w:rsidP="00BA2551">
      <w:pPr>
        <w:spacing w:line="192" w:lineRule="auto"/>
        <w:rPr>
          <w:rFonts w:ascii="Rockwell" w:hAnsi="Rockwell" w:cstheme="minorHAnsi"/>
          <w:sz w:val="32"/>
          <w:szCs w:val="32"/>
        </w:rPr>
      </w:pPr>
    </w:p>
    <w:p w14:paraId="46E53943" w14:textId="1360C5F2" w:rsidR="00BA2551" w:rsidRDefault="00BA2551" w:rsidP="00BA2551">
      <w:pPr>
        <w:spacing w:line="192" w:lineRule="auto"/>
        <w:rPr>
          <w:rFonts w:ascii="Rockwell" w:hAnsi="Rockwell" w:cstheme="minorHAnsi"/>
          <w:sz w:val="32"/>
          <w:szCs w:val="32"/>
        </w:rPr>
      </w:pPr>
      <w:r w:rsidRPr="00BA2551">
        <w:rPr>
          <w:rFonts w:ascii="Rockwell" w:hAnsi="Rockwell" w:cstheme="minorHAnsi"/>
          <w:sz w:val="32"/>
          <w:szCs w:val="32"/>
        </w:rPr>
        <w:t>13 – celery</w:t>
      </w:r>
    </w:p>
    <w:p w14:paraId="251E0B39" w14:textId="77777777" w:rsidR="00BA2551" w:rsidRPr="00BA2551" w:rsidRDefault="00BA2551" w:rsidP="00BA2551">
      <w:pPr>
        <w:spacing w:line="192" w:lineRule="auto"/>
        <w:rPr>
          <w:rFonts w:ascii="Rockwell" w:hAnsi="Rockwell" w:cstheme="minorHAnsi"/>
          <w:sz w:val="32"/>
          <w:szCs w:val="32"/>
        </w:rPr>
      </w:pPr>
    </w:p>
    <w:p w14:paraId="4738B7C4" w14:textId="4DDFA6C3" w:rsidR="00BA2551" w:rsidRDefault="00BA2551" w:rsidP="00BA2551">
      <w:pPr>
        <w:spacing w:line="192" w:lineRule="auto"/>
        <w:rPr>
          <w:rFonts w:ascii="Rockwell" w:hAnsi="Rockwell" w:cstheme="minorHAnsi"/>
          <w:sz w:val="32"/>
          <w:szCs w:val="32"/>
        </w:rPr>
      </w:pPr>
      <w:r w:rsidRPr="00BA2551">
        <w:rPr>
          <w:rFonts w:ascii="Rockwell" w:hAnsi="Rockwell" w:cstheme="minorHAnsi"/>
          <w:sz w:val="32"/>
          <w:szCs w:val="32"/>
        </w:rPr>
        <w:t>14 – lupin</w:t>
      </w:r>
    </w:p>
    <w:p w14:paraId="230AEAD9" w14:textId="77777777" w:rsidR="00BA2551" w:rsidRPr="00BA2551" w:rsidRDefault="00BA2551" w:rsidP="00BA2551">
      <w:pPr>
        <w:spacing w:line="192" w:lineRule="auto"/>
        <w:rPr>
          <w:rFonts w:ascii="Rockwell" w:hAnsi="Rockwell" w:cstheme="minorHAnsi"/>
          <w:sz w:val="32"/>
          <w:szCs w:val="32"/>
        </w:rPr>
      </w:pPr>
    </w:p>
    <w:p w14:paraId="33AA8723" w14:textId="0CA3A217" w:rsidR="00BA2551" w:rsidRDefault="00BA2551" w:rsidP="00BA2551">
      <w:pPr>
        <w:spacing w:line="192" w:lineRule="auto"/>
        <w:rPr>
          <w:rFonts w:ascii="Rockwell" w:hAnsi="Rockwell" w:cstheme="minorHAnsi"/>
          <w:sz w:val="32"/>
          <w:szCs w:val="32"/>
        </w:rPr>
      </w:pPr>
      <w:r w:rsidRPr="00BA2551">
        <w:rPr>
          <w:rFonts w:ascii="Rockwell" w:hAnsi="Rockwell" w:cstheme="minorHAnsi"/>
          <w:sz w:val="32"/>
          <w:szCs w:val="32"/>
        </w:rPr>
        <w:t>Ve – vegan</w:t>
      </w:r>
    </w:p>
    <w:p w14:paraId="5CDE4FB1" w14:textId="77777777" w:rsidR="00BA2551" w:rsidRPr="00BA2551" w:rsidRDefault="00BA2551" w:rsidP="00BA2551">
      <w:pPr>
        <w:spacing w:line="192" w:lineRule="auto"/>
        <w:rPr>
          <w:rFonts w:ascii="Rockwell" w:hAnsi="Rockwell" w:cstheme="minorHAnsi"/>
          <w:sz w:val="32"/>
          <w:szCs w:val="32"/>
        </w:rPr>
      </w:pPr>
    </w:p>
    <w:p w14:paraId="0BF8072C" w14:textId="1C4010D8" w:rsidR="00BA2551" w:rsidRDefault="00BA2551" w:rsidP="00BA2551">
      <w:pPr>
        <w:spacing w:line="192" w:lineRule="auto"/>
        <w:rPr>
          <w:rFonts w:ascii="Rockwell" w:hAnsi="Rockwell" w:cstheme="minorHAnsi"/>
          <w:sz w:val="32"/>
          <w:szCs w:val="32"/>
        </w:rPr>
      </w:pPr>
      <w:r w:rsidRPr="00BA2551">
        <w:rPr>
          <w:rFonts w:ascii="Rockwell" w:hAnsi="Rockwell" w:cstheme="minorHAnsi"/>
          <w:sz w:val="32"/>
          <w:szCs w:val="32"/>
        </w:rPr>
        <w:t>V – vegetarian</w:t>
      </w:r>
    </w:p>
    <w:p w14:paraId="4F987A0E" w14:textId="77777777" w:rsidR="00BA2551" w:rsidRPr="00BA2551" w:rsidRDefault="00BA2551" w:rsidP="00BA2551">
      <w:pPr>
        <w:spacing w:line="192" w:lineRule="auto"/>
        <w:rPr>
          <w:rFonts w:ascii="Rockwell" w:hAnsi="Rockwell" w:cstheme="minorHAnsi"/>
          <w:sz w:val="32"/>
          <w:szCs w:val="32"/>
        </w:rPr>
      </w:pPr>
    </w:p>
    <w:p w14:paraId="23E51257" w14:textId="77777777" w:rsidR="00BA2551" w:rsidRPr="006D014F" w:rsidRDefault="00BA2551" w:rsidP="00EF2B95">
      <w:pPr>
        <w:spacing w:line="192" w:lineRule="auto"/>
        <w:jc w:val="center"/>
        <w:rPr>
          <w:rFonts w:ascii="Rockwell" w:hAnsi="Rockwell" w:cstheme="minorHAnsi"/>
          <w:b/>
          <w:bCs/>
        </w:rPr>
      </w:pPr>
    </w:p>
    <w:sectPr w:rsidR="00BA2551" w:rsidRPr="006D014F" w:rsidSect="00CE1BD9">
      <w:footerReference w:type="default" r:id="rId11"/>
      <w:type w:val="continuous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2B8A9" w14:textId="77777777" w:rsidR="0043541A" w:rsidRDefault="0043541A" w:rsidP="00C824C7">
      <w:r>
        <w:separator/>
      </w:r>
    </w:p>
  </w:endnote>
  <w:endnote w:type="continuationSeparator" w:id="0">
    <w:p w14:paraId="4AEE6239" w14:textId="77777777" w:rsidR="0043541A" w:rsidRDefault="0043541A" w:rsidP="00C82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SEMIBOLD">
    <w:altName w:val="Segoe UI Semibold"/>
    <w:charset w:val="00"/>
    <w:family w:val="swiss"/>
    <w:pitch w:val="variable"/>
    <w:sig w:usb0="00000001" w:usb1="5000004A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614C8" w14:textId="5BCFF591" w:rsidR="00C824C7" w:rsidRDefault="00B960B9" w:rsidP="00C824C7">
    <w:pPr>
      <w:jc w:val="center"/>
      <w:rPr>
        <w:rFonts w:ascii="GILL SANS SEMIBOLD" w:hAnsi="GILL SANS SEMIBOLD"/>
        <w:b/>
        <w:bCs/>
        <w:color w:val="000000" w:themeColor="text1"/>
        <w:sz w:val="14"/>
        <w:szCs w:val="10"/>
      </w:rPr>
    </w:pPr>
    <w:r>
      <w:rPr>
        <w:rFonts w:ascii="GILL SANS SEMIBOLD" w:hAnsi="GILL SANS SEMIBOLD"/>
        <w:b/>
        <w:bCs/>
        <w:color w:val="000000" w:themeColor="text1"/>
        <w:sz w:val="14"/>
        <w:szCs w:val="10"/>
      </w:rPr>
      <w:t>D</w:t>
    </w:r>
    <w:r w:rsidR="00C824C7" w:rsidRPr="00C824C7">
      <w:rPr>
        <w:rFonts w:ascii="GILL SANS SEMIBOLD" w:hAnsi="GILL SANS SEMIBOLD"/>
        <w:b/>
        <w:bCs/>
        <w:color w:val="000000" w:themeColor="text1"/>
        <w:sz w:val="14"/>
        <w:szCs w:val="10"/>
      </w:rPr>
      <w:t xml:space="preserve">ishes served on this site are made in a kitchen which handles a range of allergenic products and ingredients. Although extreme care is taken during </w:t>
    </w:r>
    <w:r w:rsidR="00C824C7" w:rsidRPr="00C824C7">
      <w:rPr>
        <w:rFonts w:ascii="GILL SANS SEMIBOLD" w:hAnsi="GILL SANS SEMIBOLD"/>
        <w:b/>
        <w:bCs/>
        <w:color w:val="000000" w:themeColor="text1"/>
        <w:sz w:val="14"/>
        <w:szCs w:val="14"/>
      </w:rPr>
      <w:t>storage, preparation, cooking and service to avoid allergen contamination, this cannot be guaranteed. If you wish to</w:t>
    </w:r>
    <w:r w:rsidR="00C824C7" w:rsidRPr="00C824C7">
      <w:rPr>
        <w:rFonts w:ascii="GILL SANS SEMIBOLD" w:hAnsi="GILL SANS SEMIBOLD"/>
        <w:b/>
        <w:bCs/>
        <w:color w:val="000000" w:themeColor="text1"/>
        <w:sz w:val="30"/>
        <w:szCs w:val="28"/>
      </w:rPr>
      <w:t xml:space="preserve"> </w:t>
    </w:r>
    <w:r w:rsidR="00C824C7" w:rsidRPr="00C824C7">
      <w:rPr>
        <w:rFonts w:ascii="GILL SANS SEMIBOLD" w:hAnsi="GILL SANS SEMIBOLD"/>
        <w:b/>
        <w:bCs/>
        <w:color w:val="000000" w:themeColor="text1"/>
        <w:sz w:val="14"/>
        <w:szCs w:val="10"/>
      </w:rPr>
      <w:t>know more about the preparation processes, then please ask a member of staff.</w:t>
    </w:r>
  </w:p>
  <w:p w14:paraId="6205DD2A" w14:textId="0423C7C7" w:rsidR="00C824C7" w:rsidRPr="002D02BF" w:rsidRDefault="00C824C7" w:rsidP="002D02BF">
    <w:pPr>
      <w:pStyle w:val="ListParagraph"/>
      <w:rPr>
        <w:rFonts w:ascii="GILL SANS SEMIBOLD" w:hAnsi="GILL SANS SEMIBOLD"/>
        <w:b/>
        <w:bCs/>
        <w:color w:val="000000" w:themeColor="text1"/>
        <w:sz w:val="14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67F26" w14:textId="77777777" w:rsidR="0043541A" w:rsidRDefault="0043541A" w:rsidP="00C824C7">
      <w:r>
        <w:separator/>
      </w:r>
    </w:p>
  </w:footnote>
  <w:footnote w:type="continuationSeparator" w:id="0">
    <w:p w14:paraId="70777A1C" w14:textId="77777777" w:rsidR="0043541A" w:rsidRDefault="0043541A" w:rsidP="00C824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E4CB9"/>
    <w:multiLevelType w:val="hybridMultilevel"/>
    <w:tmpl w:val="F93CFA32"/>
    <w:lvl w:ilvl="0" w:tplc="D8D890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334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8EC"/>
    <w:rsid w:val="000075DA"/>
    <w:rsid w:val="00017997"/>
    <w:rsid w:val="00041811"/>
    <w:rsid w:val="00043FCF"/>
    <w:rsid w:val="00046DE2"/>
    <w:rsid w:val="00050042"/>
    <w:rsid w:val="0005077F"/>
    <w:rsid w:val="00077E35"/>
    <w:rsid w:val="00090DF8"/>
    <w:rsid w:val="00094FCB"/>
    <w:rsid w:val="000A42C4"/>
    <w:rsid w:val="000A7AB7"/>
    <w:rsid w:val="000B62D2"/>
    <w:rsid w:val="000C6081"/>
    <w:rsid w:val="000E4C2F"/>
    <w:rsid w:val="000F16CE"/>
    <w:rsid w:val="000F4810"/>
    <w:rsid w:val="000F5F15"/>
    <w:rsid w:val="001053A6"/>
    <w:rsid w:val="00107048"/>
    <w:rsid w:val="001115DE"/>
    <w:rsid w:val="0011200F"/>
    <w:rsid w:val="001162A0"/>
    <w:rsid w:val="00117DB1"/>
    <w:rsid w:val="00125FED"/>
    <w:rsid w:val="00127257"/>
    <w:rsid w:val="00135BBA"/>
    <w:rsid w:val="00135C88"/>
    <w:rsid w:val="001374DE"/>
    <w:rsid w:val="001417A9"/>
    <w:rsid w:val="00151518"/>
    <w:rsid w:val="0015387A"/>
    <w:rsid w:val="0016088F"/>
    <w:rsid w:val="00165E11"/>
    <w:rsid w:val="00170F16"/>
    <w:rsid w:val="00171741"/>
    <w:rsid w:val="00173C2B"/>
    <w:rsid w:val="0019405F"/>
    <w:rsid w:val="001A1B2E"/>
    <w:rsid w:val="001C3614"/>
    <w:rsid w:val="001C67A1"/>
    <w:rsid w:val="001C7BCA"/>
    <w:rsid w:val="001D316C"/>
    <w:rsid w:val="001D70DC"/>
    <w:rsid w:val="001D7444"/>
    <w:rsid w:val="001F0CD1"/>
    <w:rsid w:val="001F46FB"/>
    <w:rsid w:val="00202857"/>
    <w:rsid w:val="002033F9"/>
    <w:rsid w:val="00223501"/>
    <w:rsid w:val="00233EEF"/>
    <w:rsid w:val="002633AC"/>
    <w:rsid w:val="002661E0"/>
    <w:rsid w:val="002870BB"/>
    <w:rsid w:val="002A16BD"/>
    <w:rsid w:val="002A23E6"/>
    <w:rsid w:val="002B2A51"/>
    <w:rsid w:val="002D02BF"/>
    <w:rsid w:val="002E086C"/>
    <w:rsid w:val="002E0B54"/>
    <w:rsid w:val="002F1611"/>
    <w:rsid w:val="002F74CA"/>
    <w:rsid w:val="0030219B"/>
    <w:rsid w:val="00306C90"/>
    <w:rsid w:val="00350533"/>
    <w:rsid w:val="0036633D"/>
    <w:rsid w:val="0036668F"/>
    <w:rsid w:val="00372B6B"/>
    <w:rsid w:val="003816A4"/>
    <w:rsid w:val="00384B42"/>
    <w:rsid w:val="003940F5"/>
    <w:rsid w:val="00396657"/>
    <w:rsid w:val="00396E9A"/>
    <w:rsid w:val="003A4283"/>
    <w:rsid w:val="003A58B7"/>
    <w:rsid w:val="003B0BC9"/>
    <w:rsid w:val="003B4864"/>
    <w:rsid w:val="003B6A73"/>
    <w:rsid w:val="003B762E"/>
    <w:rsid w:val="003C3996"/>
    <w:rsid w:val="003D20E9"/>
    <w:rsid w:val="003E3B9D"/>
    <w:rsid w:val="003E56CB"/>
    <w:rsid w:val="00414A4B"/>
    <w:rsid w:val="0042366F"/>
    <w:rsid w:val="00430AA3"/>
    <w:rsid w:val="00434B76"/>
    <w:rsid w:val="0043541A"/>
    <w:rsid w:val="0044058D"/>
    <w:rsid w:val="00463EAD"/>
    <w:rsid w:val="00465B38"/>
    <w:rsid w:val="00471978"/>
    <w:rsid w:val="004833FE"/>
    <w:rsid w:val="0049056A"/>
    <w:rsid w:val="00493D84"/>
    <w:rsid w:val="004B1529"/>
    <w:rsid w:val="004C3750"/>
    <w:rsid w:val="004F6F50"/>
    <w:rsid w:val="00511A78"/>
    <w:rsid w:val="00511EE3"/>
    <w:rsid w:val="00513EE7"/>
    <w:rsid w:val="005253E7"/>
    <w:rsid w:val="00535B9C"/>
    <w:rsid w:val="005534A0"/>
    <w:rsid w:val="0055603E"/>
    <w:rsid w:val="00557B0C"/>
    <w:rsid w:val="00566A2E"/>
    <w:rsid w:val="0057346A"/>
    <w:rsid w:val="005829CE"/>
    <w:rsid w:val="005866C6"/>
    <w:rsid w:val="00597E6C"/>
    <w:rsid w:val="005A69C4"/>
    <w:rsid w:val="005E4FA4"/>
    <w:rsid w:val="005F7BC6"/>
    <w:rsid w:val="00605F7F"/>
    <w:rsid w:val="00634BCC"/>
    <w:rsid w:val="00634C7E"/>
    <w:rsid w:val="00642332"/>
    <w:rsid w:val="006449F7"/>
    <w:rsid w:val="00664D36"/>
    <w:rsid w:val="00665110"/>
    <w:rsid w:val="00670B08"/>
    <w:rsid w:val="00685C09"/>
    <w:rsid w:val="006A054B"/>
    <w:rsid w:val="006A660D"/>
    <w:rsid w:val="006B1311"/>
    <w:rsid w:val="006D014F"/>
    <w:rsid w:val="006D75AA"/>
    <w:rsid w:val="006E0BDB"/>
    <w:rsid w:val="006E1924"/>
    <w:rsid w:val="006F2381"/>
    <w:rsid w:val="006F3A7F"/>
    <w:rsid w:val="006F4C27"/>
    <w:rsid w:val="007001CC"/>
    <w:rsid w:val="00702FEF"/>
    <w:rsid w:val="007175DB"/>
    <w:rsid w:val="00727A6D"/>
    <w:rsid w:val="00732CD8"/>
    <w:rsid w:val="0074181C"/>
    <w:rsid w:val="0076616F"/>
    <w:rsid w:val="00767910"/>
    <w:rsid w:val="00781A12"/>
    <w:rsid w:val="00792AEC"/>
    <w:rsid w:val="007A5261"/>
    <w:rsid w:val="007B6458"/>
    <w:rsid w:val="007B6FD1"/>
    <w:rsid w:val="007B71C3"/>
    <w:rsid w:val="007B786B"/>
    <w:rsid w:val="007E14F4"/>
    <w:rsid w:val="007F736E"/>
    <w:rsid w:val="00822BA5"/>
    <w:rsid w:val="0083231D"/>
    <w:rsid w:val="008407C8"/>
    <w:rsid w:val="00844E10"/>
    <w:rsid w:val="0084545F"/>
    <w:rsid w:val="0085446E"/>
    <w:rsid w:val="00874E49"/>
    <w:rsid w:val="008757AD"/>
    <w:rsid w:val="00880F82"/>
    <w:rsid w:val="0088386B"/>
    <w:rsid w:val="00884267"/>
    <w:rsid w:val="0088456A"/>
    <w:rsid w:val="008859D1"/>
    <w:rsid w:val="008A3AB5"/>
    <w:rsid w:val="008A6410"/>
    <w:rsid w:val="008B59F3"/>
    <w:rsid w:val="008C1BDB"/>
    <w:rsid w:val="008F395A"/>
    <w:rsid w:val="008F5725"/>
    <w:rsid w:val="008F61A9"/>
    <w:rsid w:val="0091089C"/>
    <w:rsid w:val="009125D6"/>
    <w:rsid w:val="009218A1"/>
    <w:rsid w:val="009259E3"/>
    <w:rsid w:val="00935F29"/>
    <w:rsid w:val="00936759"/>
    <w:rsid w:val="009448EE"/>
    <w:rsid w:val="009456DD"/>
    <w:rsid w:val="00946253"/>
    <w:rsid w:val="00960BAA"/>
    <w:rsid w:val="00966490"/>
    <w:rsid w:val="00966DD4"/>
    <w:rsid w:val="00986ACA"/>
    <w:rsid w:val="009938EB"/>
    <w:rsid w:val="009975C2"/>
    <w:rsid w:val="009A2517"/>
    <w:rsid w:val="009A2C2A"/>
    <w:rsid w:val="009A35C3"/>
    <w:rsid w:val="009B204B"/>
    <w:rsid w:val="009C23E0"/>
    <w:rsid w:val="009C482D"/>
    <w:rsid w:val="009C7231"/>
    <w:rsid w:val="009D1201"/>
    <w:rsid w:val="009E676B"/>
    <w:rsid w:val="00A01BF7"/>
    <w:rsid w:val="00A03D25"/>
    <w:rsid w:val="00A0642D"/>
    <w:rsid w:val="00A16544"/>
    <w:rsid w:val="00A217CF"/>
    <w:rsid w:val="00A21931"/>
    <w:rsid w:val="00A347CD"/>
    <w:rsid w:val="00A378E1"/>
    <w:rsid w:val="00A37E32"/>
    <w:rsid w:val="00A44897"/>
    <w:rsid w:val="00A51A8E"/>
    <w:rsid w:val="00A8255B"/>
    <w:rsid w:val="00A90C14"/>
    <w:rsid w:val="00A97AB8"/>
    <w:rsid w:val="00AA127A"/>
    <w:rsid w:val="00AA34C4"/>
    <w:rsid w:val="00AB1E83"/>
    <w:rsid w:val="00AB67D1"/>
    <w:rsid w:val="00AC1DCB"/>
    <w:rsid w:val="00AD1EB8"/>
    <w:rsid w:val="00AE266D"/>
    <w:rsid w:val="00AE7BE1"/>
    <w:rsid w:val="00AE7ECF"/>
    <w:rsid w:val="00B06A68"/>
    <w:rsid w:val="00B20664"/>
    <w:rsid w:val="00B27510"/>
    <w:rsid w:val="00B348ED"/>
    <w:rsid w:val="00B61E09"/>
    <w:rsid w:val="00B62885"/>
    <w:rsid w:val="00B642F4"/>
    <w:rsid w:val="00B747F4"/>
    <w:rsid w:val="00B8168C"/>
    <w:rsid w:val="00B823F4"/>
    <w:rsid w:val="00B95139"/>
    <w:rsid w:val="00B960B9"/>
    <w:rsid w:val="00B96497"/>
    <w:rsid w:val="00BA0FB0"/>
    <w:rsid w:val="00BA1A6B"/>
    <w:rsid w:val="00BA2551"/>
    <w:rsid w:val="00BA6D47"/>
    <w:rsid w:val="00BB21F8"/>
    <w:rsid w:val="00BB5751"/>
    <w:rsid w:val="00BB6AE6"/>
    <w:rsid w:val="00BB7D49"/>
    <w:rsid w:val="00BC70F0"/>
    <w:rsid w:val="00BE4689"/>
    <w:rsid w:val="00BE5EA1"/>
    <w:rsid w:val="00BE7477"/>
    <w:rsid w:val="00BF75FA"/>
    <w:rsid w:val="00C100F4"/>
    <w:rsid w:val="00C209F1"/>
    <w:rsid w:val="00C31490"/>
    <w:rsid w:val="00C44384"/>
    <w:rsid w:val="00C44D7D"/>
    <w:rsid w:val="00C52A63"/>
    <w:rsid w:val="00C53798"/>
    <w:rsid w:val="00C6007B"/>
    <w:rsid w:val="00C80C90"/>
    <w:rsid w:val="00C824C7"/>
    <w:rsid w:val="00C84735"/>
    <w:rsid w:val="00CA5C2C"/>
    <w:rsid w:val="00CC28EC"/>
    <w:rsid w:val="00CD0D86"/>
    <w:rsid w:val="00CD7C64"/>
    <w:rsid w:val="00CE1BD9"/>
    <w:rsid w:val="00CF1E57"/>
    <w:rsid w:val="00D03561"/>
    <w:rsid w:val="00D10D5D"/>
    <w:rsid w:val="00D142BB"/>
    <w:rsid w:val="00D17548"/>
    <w:rsid w:val="00D31F79"/>
    <w:rsid w:val="00D510EA"/>
    <w:rsid w:val="00D5666E"/>
    <w:rsid w:val="00D605C3"/>
    <w:rsid w:val="00D86FB9"/>
    <w:rsid w:val="00D90479"/>
    <w:rsid w:val="00DA5AEC"/>
    <w:rsid w:val="00DB4938"/>
    <w:rsid w:val="00DC0CC1"/>
    <w:rsid w:val="00DD5F3F"/>
    <w:rsid w:val="00DF25C7"/>
    <w:rsid w:val="00DF43C7"/>
    <w:rsid w:val="00DF44D0"/>
    <w:rsid w:val="00DF4F71"/>
    <w:rsid w:val="00E03341"/>
    <w:rsid w:val="00E12C02"/>
    <w:rsid w:val="00E17463"/>
    <w:rsid w:val="00E23BC2"/>
    <w:rsid w:val="00E273DA"/>
    <w:rsid w:val="00E36099"/>
    <w:rsid w:val="00E64591"/>
    <w:rsid w:val="00E76D42"/>
    <w:rsid w:val="00E832A1"/>
    <w:rsid w:val="00E9558D"/>
    <w:rsid w:val="00E958FC"/>
    <w:rsid w:val="00EB2856"/>
    <w:rsid w:val="00EC1ACE"/>
    <w:rsid w:val="00ED6722"/>
    <w:rsid w:val="00EE16F5"/>
    <w:rsid w:val="00EF2B95"/>
    <w:rsid w:val="00F3453D"/>
    <w:rsid w:val="00F4702F"/>
    <w:rsid w:val="00F57758"/>
    <w:rsid w:val="00F71E5F"/>
    <w:rsid w:val="00F7252D"/>
    <w:rsid w:val="00F84313"/>
    <w:rsid w:val="00F8772C"/>
    <w:rsid w:val="00F87737"/>
    <w:rsid w:val="00F90D44"/>
    <w:rsid w:val="00FA2751"/>
    <w:rsid w:val="00FB7AA3"/>
    <w:rsid w:val="00FC7940"/>
    <w:rsid w:val="00FE5B4D"/>
    <w:rsid w:val="00FE72F5"/>
    <w:rsid w:val="00FF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0255F5"/>
  <w15:chartTrackingRefBased/>
  <w15:docId w15:val="{10A9C2DA-4444-394A-8AE0-C1DA529EF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CC28E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NoParagraphStyle">
    <w:name w:val="[No Paragraph Style]"/>
    <w:rsid w:val="00CA5C2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customStyle="1" w:styleId="apple-converted-space">
    <w:name w:val="apple-converted-space"/>
    <w:basedOn w:val="DefaultParagraphFont"/>
    <w:rsid w:val="002033F9"/>
  </w:style>
  <w:style w:type="paragraph" w:styleId="Header">
    <w:name w:val="header"/>
    <w:basedOn w:val="Normal"/>
    <w:link w:val="HeaderChar"/>
    <w:uiPriority w:val="99"/>
    <w:unhideWhenUsed/>
    <w:rsid w:val="00C824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24C7"/>
  </w:style>
  <w:style w:type="paragraph" w:styleId="Footer">
    <w:name w:val="footer"/>
    <w:basedOn w:val="Normal"/>
    <w:link w:val="FooterChar"/>
    <w:uiPriority w:val="99"/>
    <w:unhideWhenUsed/>
    <w:rsid w:val="00C824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24C7"/>
  </w:style>
  <w:style w:type="paragraph" w:styleId="ListParagraph">
    <w:name w:val="List Paragraph"/>
    <w:basedOn w:val="Normal"/>
    <w:uiPriority w:val="34"/>
    <w:qFormat/>
    <w:rsid w:val="00D10D5D"/>
    <w:pPr>
      <w:ind w:left="720"/>
      <w:contextualSpacing/>
    </w:pPr>
  </w:style>
  <w:style w:type="table" w:styleId="TableGrid">
    <w:name w:val="Table Grid"/>
    <w:basedOn w:val="TableNormal"/>
    <w:uiPriority w:val="39"/>
    <w:rsid w:val="00925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434B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434B76"/>
  </w:style>
  <w:style w:type="character" w:customStyle="1" w:styleId="eop">
    <w:name w:val="eop"/>
    <w:basedOn w:val="DefaultParagraphFont"/>
    <w:rsid w:val="00434B76"/>
  </w:style>
  <w:style w:type="character" w:customStyle="1" w:styleId="scxw150054425">
    <w:name w:val="scxw150054425"/>
    <w:basedOn w:val="DefaultParagraphFont"/>
    <w:rsid w:val="00434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5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B59C9D64931B44ADD128EBBBBDD608" ma:contentTypeVersion="9" ma:contentTypeDescription="Create a new document." ma:contentTypeScope="" ma:versionID="b1610c4b75d9779ea7f26b8ea9410b38">
  <xsd:schema xmlns:xsd="http://www.w3.org/2001/XMLSchema" xmlns:xs="http://www.w3.org/2001/XMLSchema" xmlns:p="http://schemas.microsoft.com/office/2006/metadata/properties" xmlns:ns3="b2512f10-82f4-481d-aee3-d07bcb387ab3" xmlns:ns4="25e02b2f-134d-4f93-b1f5-c016ba7d499b" targetNamespace="http://schemas.microsoft.com/office/2006/metadata/properties" ma:root="true" ma:fieldsID="4021d84ffc54be5b9602f829fa5110d6" ns3:_="" ns4:_="">
    <xsd:import namespace="b2512f10-82f4-481d-aee3-d07bcb387ab3"/>
    <xsd:import namespace="25e02b2f-134d-4f93-b1f5-c016ba7d49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12f10-82f4-481d-aee3-d07bcb387a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02b2f-134d-4f93-b1f5-c016ba7d499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512f10-82f4-481d-aee3-d07bcb387ab3" xsi:nil="true"/>
  </documentManagement>
</p:properties>
</file>

<file path=customXml/itemProps1.xml><?xml version="1.0" encoding="utf-8"?>
<ds:datastoreItem xmlns:ds="http://schemas.openxmlformats.org/officeDocument/2006/customXml" ds:itemID="{9157EF1C-7BBE-4ADB-97CE-AB42EB5AD2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1556A0-6AF8-434F-8ECB-D90761DEB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512f10-82f4-481d-aee3-d07bcb387ab3"/>
    <ds:schemaRef ds:uri="25e02b2f-134d-4f93-b1f5-c016ba7d49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2F73CB-E3DB-4989-AC84-255BF3062E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D9DF93-7926-4C33-8529-056A80F69B81}">
  <ds:schemaRefs>
    <ds:schemaRef ds:uri="http://schemas.microsoft.com/office/2006/metadata/properties"/>
    <ds:schemaRef ds:uri="http://schemas.microsoft.com/office/infopath/2007/PartnerControls"/>
    <ds:schemaRef ds:uri="b2512f10-82f4-481d-aee3-d07bcb387ab3"/>
  </ds:schemaRefs>
</ds:datastoreItem>
</file>

<file path=docMetadata/LabelInfo.xml><?xml version="1.0" encoding="utf-8"?>
<clbl:labelList xmlns:clbl="http://schemas.microsoft.com/office/2020/mipLabelMetadata">
  <clbl:label id="{cdf1b5e6-f0e2-4770-aa57-dfea3179424b}" enabled="0" method="" siteId="{cdf1b5e6-f0e2-4770-aa57-dfea317942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1201</Characters>
  <Application>Microsoft Office Word</Application>
  <DocSecurity>4</DocSecurity>
  <Lines>85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Beth Jones</cp:lastModifiedBy>
  <cp:revision>2</cp:revision>
  <cp:lastPrinted>2026-04-14T19:56:00Z</cp:lastPrinted>
  <dcterms:created xsi:type="dcterms:W3CDTF">2026-07-31T10:18:00Z</dcterms:created>
  <dcterms:modified xsi:type="dcterms:W3CDTF">2026-07-31T10:18:00Z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0x0101002DB59C9D64931B44ADD128EBBBBDD608</vt:lpwstr>
  </property>
</Properties>
</file>